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405"/>
      </w:tblGrid>
      <w:tr w:rsidR="000F0080" w:rsidRPr="00013437" w14:paraId="5CE78CCF" w14:textId="77777777" w:rsidTr="00013437">
        <w:tc>
          <w:tcPr>
            <w:tcW w:w="5395" w:type="dxa"/>
          </w:tcPr>
          <w:p w14:paraId="579A532E" w14:textId="1B06C2F5" w:rsidR="00633D91" w:rsidRPr="00013437" w:rsidRDefault="00926F69" w:rsidP="00B12A54">
            <w:pPr>
              <w:pStyle w:val="Heading1"/>
              <w:keepNext w:val="0"/>
              <w:keepLines w:val="0"/>
              <w:spacing w:before="0" w:after="0"/>
              <w:rPr>
                <w:rFonts w:ascii="Helvetica Neue" w:eastAsia="Helvetica Neue" w:hAnsi="Helvetica Neue" w:cs="Helvetica Neue"/>
                <w:bCs/>
                <w:color w:val="3C78D8"/>
                <w:sz w:val="44"/>
                <w:szCs w:val="44"/>
              </w:rPr>
            </w:pPr>
            <w:bookmarkStart w:id="0" w:name="_Hlk150892605"/>
            <w:r w:rsidRPr="00926F69">
              <w:rPr>
                <w:rFonts w:ascii="Helvetica Neue" w:eastAsia="Helvetica Neue" w:hAnsi="Helvetica Neue" w:cs="Helvetica Neue"/>
                <w:bCs/>
                <w:color w:val="3C78D8"/>
                <w:sz w:val="44"/>
                <w:szCs w:val="44"/>
              </w:rPr>
              <w:t>Matthew S. Hiemstra</w:t>
            </w:r>
          </w:p>
          <w:bookmarkEnd w:id="0"/>
          <w:p w14:paraId="5676022C" w14:textId="0E1543A0" w:rsidR="00633D91" w:rsidRPr="00013437" w:rsidRDefault="000D2E11" w:rsidP="00B12A54">
            <w:pPr>
              <w:pStyle w:val="Heading4"/>
              <w:keepNext w:val="0"/>
              <w:keepLines w:val="0"/>
              <w:spacing w:after="0"/>
              <w:rPr>
                <w:rFonts w:ascii="Helvetica Neue" w:eastAsia="Helvetica Neue" w:hAnsi="Helvetica Neue" w:cs="Helvetica Neue"/>
                <w:bCs/>
                <w:color w:val="3C78D8"/>
              </w:rPr>
            </w:pPr>
            <w:r w:rsidRPr="000D2E11">
              <w:rPr>
                <w:rFonts w:ascii="Helvetica Neue" w:eastAsia="Helvetica Neue" w:hAnsi="Helvetica Neue" w:cs="Helvetica Neue"/>
                <w:bCs/>
                <w:color w:val="3C78D8"/>
                <w:sz w:val="28"/>
              </w:rPr>
              <w:t>Web Developer</w:t>
            </w:r>
            <w:r>
              <w:rPr>
                <w:rFonts w:ascii="Helvetica Neue" w:eastAsia="Helvetica Neue" w:hAnsi="Helvetica Neue" w:cs="Helvetica Neue"/>
                <w:bCs/>
                <w:color w:val="3C78D8"/>
                <w:sz w:val="28"/>
              </w:rPr>
              <w:t xml:space="preserve"> Profile</w:t>
            </w:r>
          </w:p>
        </w:tc>
        <w:tc>
          <w:tcPr>
            <w:tcW w:w="5405" w:type="dxa"/>
          </w:tcPr>
          <w:p w14:paraId="3CB75EF4" w14:textId="07F8F845" w:rsidR="00013437" w:rsidRPr="00013437" w:rsidRDefault="00AD30FE" w:rsidP="00B12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right"/>
              <w:rPr>
                <w:rFonts w:ascii="Helvetica Neue" w:eastAsia="Helvetica Neue" w:hAnsi="Helvetica Neue" w:cs="Helvetica Neue"/>
                <w:color w:val="3C78D8"/>
                <w:sz w:val="20"/>
                <w:szCs w:val="20"/>
              </w:rPr>
            </w:pPr>
            <w:hyperlink r:id="rId9" w:history="1">
              <w:r w:rsidRPr="00BB3A4A">
                <w:rPr>
                  <w:rStyle w:val="Hyperlink"/>
                  <w:rFonts w:ascii="Helvetica Neue" w:eastAsia="Helvetica Neue" w:hAnsi="Helvetica Neue" w:cs="Helvetica Neue"/>
                  <w:sz w:val="20"/>
                  <w:szCs w:val="20"/>
                </w:rPr>
                <w:t>matt.s.hiemstra@gmail.com</w:t>
              </w:r>
            </w:hyperlink>
            <w:r w:rsidR="00926F69">
              <w:rPr>
                <w:rFonts w:ascii="Helvetica Neue" w:eastAsia="Helvetica Neue" w:hAnsi="Helvetica Neue" w:cs="Helvetica Neue"/>
                <w:color w:val="3C78D8"/>
                <w:sz w:val="20"/>
                <w:szCs w:val="20"/>
              </w:rPr>
              <w:t xml:space="preserve"> </w:t>
            </w:r>
            <w:r w:rsidR="00013437" w:rsidRPr="00013437">
              <w:rPr>
                <w:rFonts w:ascii="Helvetica Neue" w:eastAsia="Helvetica Neue" w:hAnsi="Helvetica Neue" w:cs="Helvetica Neue"/>
                <w:color w:val="3C78D8"/>
                <w:sz w:val="20"/>
                <w:szCs w:val="20"/>
              </w:rPr>
              <w:t xml:space="preserve">• </w:t>
            </w:r>
            <w:hyperlink r:id="rId10" w:history="1">
              <w:r w:rsidRPr="00AD30FE">
                <w:rPr>
                  <w:rStyle w:val="Hyperlink"/>
                  <w:rFonts w:ascii="Helvetica Neue" w:eastAsia="Helvetica Neue" w:hAnsi="Helvetica Neue" w:cs="Helvetica Neue"/>
                  <w:sz w:val="20"/>
                  <w:szCs w:val="20"/>
                </w:rPr>
                <w:t>https://www.linkedin.com/in/matt-hiemstra-4171a6b0/</w:t>
              </w:r>
            </w:hyperlink>
          </w:p>
          <w:p w14:paraId="5523E3D0" w14:textId="2F7AB68E" w:rsidR="00633D91" w:rsidRPr="00013437" w:rsidRDefault="00926F69" w:rsidP="00B12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Helvetica Neue" w:eastAsia="Helvetica Neue" w:hAnsi="Helvetica Neue" w:cs="Helvetica Neue"/>
                <w:color w:val="3C78D8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3C78D8"/>
                <w:sz w:val="20"/>
                <w:szCs w:val="20"/>
              </w:rPr>
              <w:t>(</w:t>
            </w:r>
            <w:r w:rsidRPr="00926F69">
              <w:rPr>
                <w:rFonts w:ascii="Helvetica Neue" w:eastAsia="Helvetica Neue" w:hAnsi="Helvetica Neue" w:cs="Helvetica Neue"/>
                <w:color w:val="3C78D8"/>
                <w:sz w:val="20"/>
                <w:szCs w:val="20"/>
              </w:rPr>
              <w:t>515</w:t>
            </w:r>
            <w:r>
              <w:rPr>
                <w:rFonts w:ascii="Helvetica Neue" w:eastAsia="Helvetica Neue" w:hAnsi="Helvetica Neue" w:cs="Helvetica Neue"/>
                <w:color w:val="3C78D8"/>
                <w:sz w:val="20"/>
                <w:szCs w:val="20"/>
              </w:rPr>
              <w:t xml:space="preserve">) </w:t>
            </w:r>
            <w:r w:rsidRPr="00926F69">
              <w:rPr>
                <w:rFonts w:ascii="Helvetica Neue" w:eastAsia="Helvetica Neue" w:hAnsi="Helvetica Neue" w:cs="Helvetica Neue"/>
                <w:color w:val="3C78D8"/>
                <w:sz w:val="20"/>
                <w:szCs w:val="20"/>
              </w:rPr>
              <w:t>782</w:t>
            </w:r>
            <w:r>
              <w:rPr>
                <w:rFonts w:ascii="Helvetica Neue" w:eastAsia="Helvetica Neue" w:hAnsi="Helvetica Neue" w:cs="Helvetica Neue"/>
                <w:color w:val="3C78D8"/>
                <w:sz w:val="20"/>
                <w:szCs w:val="20"/>
              </w:rPr>
              <w:t>-</w:t>
            </w:r>
            <w:r w:rsidRPr="00926F69">
              <w:rPr>
                <w:rFonts w:ascii="Helvetica Neue" w:eastAsia="Helvetica Neue" w:hAnsi="Helvetica Neue" w:cs="Helvetica Neue"/>
                <w:color w:val="3C78D8"/>
                <w:sz w:val="20"/>
                <w:szCs w:val="20"/>
              </w:rPr>
              <w:t>8369</w:t>
            </w:r>
            <w:r>
              <w:rPr>
                <w:rFonts w:ascii="Helvetica Neue" w:eastAsia="Helvetica Neue" w:hAnsi="Helvetica Neue" w:cs="Helvetica Neue"/>
                <w:color w:val="3C78D8"/>
                <w:sz w:val="20"/>
                <w:szCs w:val="20"/>
              </w:rPr>
              <w:t xml:space="preserve"> </w:t>
            </w:r>
            <w:r w:rsidR="00013437" w:rsidRPr="00013437">
              <w:rPr>
                <w:rFonts w:ascii="Helvetica Neue" w:eastAsia="Helvetica Neue" w:hAnsi="Helvetica Neue" w:cs="Helvetica Neue"/>
                <w:color w:val="3C78D8"/>
                <w:sz w:val="20"/>
                <w:szCs w:val="20"/>
              </w:rPr>
              <w:t xml:space="preserve">• </w:t>
            </w:r>
            <w:r w:rsidRPr="00926F69">
              <w:rPr>
                <w:rFonts w:ascii="Helvetica Neue" w:eastAsia="Helvetica Neue" w:hAnsi="Helvetica Neue" w:cs="Helvetica Neue"/>
                <w:color w:val="3C78D8"/>
                <w:sz w:val="20"/>
                <w:szCs w:val="20"/>
              </w:rPr>
              <w:t>Clive, IA</w:t>
            </w:r>
            <w:r>
              <w:rPr>
                <w:rFonts w:ascii="Helvetica Neue" w:eastAsia="Helvetica Neue" w:hAnsi="Helvetica Neue" w:cs="Helvetica Neue"/>
                <w:color w:val="3C78D8"/>
                <w:sz w:val="20"/>
                <w:szCs w:val="20"/>
              </w:rPr>
              <w:t xml:space="preserve"> </w:t>
            </w:r>
            <w:r w:rsidR="0092239B" w:rsidRPr="0092239B">
              <w:rPr>
                <w:rFonts w:ascii="Helvetica Neue" w:eastAsia="Helvetica Neue" w:hAnsi="Helvetica Neue" w:cs="Helvetica Neue"/>
                <w:color w:val="3C78D8"/>
                <w:sz w:val="20"/>
                <w:szCs w:val="20"/>
              </w:rPr>
              <w:t xml:space="preserve">50325 </w:t>
            </w:r>
          </w:p>
        </w:tc>
      </w:tr>
    </w:tbl>
    <w:p w14:paraId="2E28FAB4" w14:textId="462C990E" w:rsidR="00013437" w:rsidRPr="00AB0F00" w:rsidRDefault="00EB2FF1" w:rsidP="00B12A54">
      <w:pPr>
        <w:pBdr>
          <w:top w:val="nil"/>
          <w:left w:val="nil"/>
          <w:bottom w:val="nil"/>
          <w:right w:val="nil"/>
          <w:between w:val="nil"/>
        </w:pBdr>
        <w:spacing w:before="360"/>
        <w:jc w:val="both"/>
        <w:rPr>
          <w:rFonts w:ascii="Helvetica Neue" w:hAnsi="Helvetica Neue"/>
          <w:b/>
          <w:bCs/>
          <w:color w:val="3C78D8"/>
          <w:spacing w:val="-2"/>
          <w:sz w:val="20"/>
          <w:szCs w:val="20"/>
        </w:rPr>
      </w:pPr>
      <w:r w:rsidRPr="00AB0F00">
        <w:rPr>
          <w:rFonts w:ascii="Helvetica Neue" w:hAnsi="Helvetica Neue"/>
          <w:b/>
          <w:bCs/>
          <w:color w:val="3C78D8"/>
          <w:spacing w:val="-2"/>
          <w:sz w:val="20"/>
          <w:szCs w:val="20"/>
        </w:rPr>
        <w:t>Tech-savvy and innovative professional, currently pursuing a bachelor's degree in Computer Information Systems</w:t>
      </w:r>
      <w:r w:rsidR="00AB0F00" w:rsidRPr="00AB0F00">
        <w:rPr>
          <w:rFonts w:ascii="Helvetica Neue" w:hAnsi="Helvetica Neue"/>
          <w:b/>
          <w:bCs/>
          <w:color w:val="3C78D8"/>
          <w:spacing w:val="-2"/>
          <w:sz w:val="20"/>
          <w:szCs w:val="20"/>
        </w:rPr>
        <w:t xml:space="preserve"> with the ability to develop user-friendly websites, enhance user interfaces, and deliver projects that improve user experience/operational functionality.</w:t>
      </w:r>
    </w:p>
    <w:p w14:paraId="14FBA2AD" w14:textId="471F3435" w:rsidR="000F4052" w:rsidRDefault="000F4052" w:rsidP="00B12A5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Helvetica Neue" w:hAnsi="Helvetica Neue"/>
          <w:sz w:val="20"/>
          <w:szCs w:val="20"/>
        </w:rPr>
      </w:pPr>
      <w:r w:rsidRPr="000F4052">
        <w:rPr>
          <w:rFonts w:ascii="Helvetica Neue" w:hAnsi="Helvetica Neue"/>
          <w:sz w:val="20"/>
          <w:szCs w:val="20"/>
        </w:rPr>
        <w:t xml:space="preserve">Skilled in executing web development projects </w:t>
      </w:r>
      <w:r>
        <w:rPr>
          <w:rFonts w:ascii="Helvetica Neue" w:hAnsi="Helvetica Neue"/>
          <w:sz w:val="20"/>
          <w:szCs w:val="20"/>
        </w:rPr>
        <w:t xml:space="preserve">by utilizing </w:t>
      </w:r>
      <w:r w:rsidRPr="000F4052">
        <w:rPr>
          <w:rFonts w:ascii="Helvetica Neue" w:hAnsi="Helvetica Neue"/>
          <w:sz w:val="20"/>
          <w:szCs w:val="20"/>
        </w:rPr>
        <w:t>HTML5, CSS3, JavaScript, and PHP</w:t>
      </w:r>
      <w:r>
        <w:rPr>
          <w:rFonts w:ascii="Helvetica Neue" w:hAnsi="Helvetica Neue"/>
          <w:sz w:val="20"/>
          <w:szCs w:val="20"/>
        </w:rPr>
        <w:t xml:space="preserve"> to </w:t>
      </w:r>
      <w:r w:rsidRPr="000F4052">
        <w:rPr>
          <w:rFonts w:ascii="Helvetica Neue" w:hAnsi="Helvetica Neue"/>
          <w:sz w:val="20"/>
          <w:szCs w:val="20"/>
        </w:rPr>
        <w:t>ensur</w:t>
      </w:r>
      <w:r>
        <w:rPr>
          <w:rFonts w:ascii="Helvetica Neue" w:hAnsi="Helvetica Neue"/>
          <w:sz w:val="20"/>
          <w:szCs w:val="20"/>
        </w:rPr>
        <w:t>e</w:t>
      </w:r>
      <w:r w:rsidRPr="000F4052">
        <w:rPr>
          <w:rFonts w:ascii="Helvetica Neue" w:hAnsi="Helvetica Neue"/>
          <w:sz w:val="20"/>
          <w:szCs w:val="20"/>
        </w:rPr>
        <w:t xml:space="preserve"> robust functionality and seamless navigation. </w:t>
      </w:r>
      <w:r>
        <w:rPr>
          <w:rFonts w:ascii="Helvetica Neue" w:hAnsi="Helvetica Neue"/>
          <w:sz w:val="20"/>
          <w:szCs w:val="20"/>
        </w:rPr>
        <w:t xml:space="preserve">Capable of </w:t>
      </w:r>
      <w:r w:rsidRPr="000F4052">
        <w:rPr>
          <w:rFonts w:ascii="Helvetica Neue" w:hAnsi="Helvetica Neue"/>
          <w:sz w:val="20"/>
          <w:szCs w:val="20"/>
        </w:rPr>
        <w:t>integrating responsive design frameworks</w:t>
      </w:r>
      <w:r>
        <w:rPr>
          <w:rFonts w:ascii="Helvetica Neue" w:hAnsi="Helvetica Neue"/>
          <w:sz w:val="20"/>
          <w:szCs w:val="20"/>
        </w:rPr>
        <w:t xml:space="preserve">, </w:t>
      </w:r>
      <w:r w:rsidRPr="000F4052">
        <w:rPr>
          <w:rFonts w:ascii="Helvetica Neue" w:hAnsi="Helvetica Neue"/>
          <w:sz w:val="20"/>
          <w:szCs w:val="20"/>
        </w:rPr>
        <w:t xml:space="preserve">such as Foundation </w:t>
      </w:r>
      <w:r>
        <w:rPr>
          <w:rFonts w:ascii="Helvetica Neue" w:hAnsi="Helvetica Neue"/>
          <w:sz w:val="20"/>
          <w:szCs w:val="20"/>
        </w:rPr>
        <w:t xml:space="preserve">aimed at </w:t>
      </w:r>
      <w:r w:rsidRPr="000F4052">
        <w:rPr>
          <w:rFonts w:ascii="Helvetica Neue" w:hAnsi="Helvetica Neue"/>
          <w:sz w:val="20"/>
          <w:szCs w:val="20"/>
        </w:rPr>
        <w:t xml:space="preserve">optimizing website architectures for diverse devices. </w:t>
      </w:r>
      <w:r>
        <w:rPr>
          <w:rFonts w:ascii="Helvetica Neue" w:hAnsi="Helvetica Neue"/>
          <w:sz w:val="20"/>
          <w:szCs w:val="20"/>
        </w:rPr>
        <w:t xml:space="preserve">Proficient in </w:t>
      </w:r>
      <w:r w:rsidRPr="000F4052">
        <w:rPr>
          <w:rFonts w:ascii="Helvetica Neue" w:hAnsi="Helvetica Neue"/>
          <w:sz w:val="20"/>
          <w:szCs w:val="20"/>
        </w:rPr>
        <w:t>managing, troubleshooting, and maintaining website performance</w:t>
      </w:r>
      <w:r>
        <w:rPr>
          <w:rFonts w:ascii="Helvetica Neue" w:hAnsi="Helvetica Neue"/>
          <w:sz w:val="20"/>
          <w:szCs w:val="20"/>
        </w:rPr>
        <w:t xml:space="preserve"> to </w:t>
      </w:r>
      <w:r w:rsidRPr="000F4052">
        <w:rPr>
          <w:rFonts w:ascii="Helvetica Neue" w:hAnsi="Helvetica Neue"/>
          <w:sz w:val="20"/>
          <w:szCs w:val="20"/>
        </w:rPr>
        <w:t>enhanc</w:t>
      </w:r>
      <w:r>
        <w:rPr>
          <w:rFonts w:ascii="Helvetica Neue" w:hAnsi="Helvetica Neue"/>
          <w:sz w:val="20"/>
          <w:szCs w:val="20"/>
        </w:rPr>
        <w:t>e</w:t>
      </w:r>
      <w:r w:rsidRPr="000F4052">
        <w:rPr>
          <w:rFonts w:ascii="Helvetica Neue" w:hAnsi="Helvetica Neue"/>
          <w:sz w:val="20"/>
          <w:szCs w:val="20"/>
        </w:rPr>
        <w:t xml:space="preserve"> site accessibility and user satisfaction. </w:t>
      </w:r>
      <w:r>
        <w:rPr>
          <w:rFonts w:ascii="Helvetica Neue" w:hAnsi="Helvetica Neue"/>
          <w:sz w:val="20"/>
          <w:szCs w:val="20"/>
        </w:rPr>
        <w:t xml:space="preserve">Instrumental in </w:t>
      </w:r>
      <w:r w:rsidRPr="000F4052">
        <w:rPr>
          <w:rFonts w:ascii="Helvetica Neue" w:hAnsi="Helvetica Neue"/>
          <w:sz w:val="20"/>
          <w:szCs w:val="20"/>
        </w:rPr>
        <w:t xml:space="preserve">collaborating with cross-functional teams, tailoring content management systems </w:t>
      </w:r>
      <w:r>
        <w:rPr>
          <w:rFonts w:ascii="Helvetica Neue" w:hAnsi="Helvetica Neue"/>
          <w:sz w:val="20"/>
          <w:szCs w:val="20"/>
        </w:rPr>
        <w:t xml:space="preserve">such as </w:t>
      </w:r>
      <w:r w:rsidRPr="000F4052">
        <w:rPr>
          <w:rFonts w:ascii="Helvetica Neue" w:hAnsi="Helvetica Neue"/>
          <w:sz w:val="20"/>
          <w:szCs w:val="20"/>
        </w:rPr>
        <w:t xml:space="preserve">Joomla! </w:t>
      </w:r>
      <w:r w:rsidR="006F0DEB">
        <w:rPr>
          <w:rFonts w:ascii="Helvetica Neue" w:hAnsi="Helvetica Neue"/>
          <w:sz w:val="20"/>
          <w:szCs w:val="20"/>
        </w:rPr>
        <w:t xml:space="preserve">and </w:t>
      </w:r>
      <w:r w:rsidR="006F0DEB" w:rsidRPr="000F557E">
        <w:rPr>
          <w:rFonts w:ascii="Helvetica Neue" w:hAnsi="Helvetica Neue"/>
          <w:sz w:val="20"/>
          <w:szCs w:val="20"/>
        </w:rPr>
        <w:t>WordPress</w:t>
      </w:r>
      <w:r w:rsidR="006F0DEB">
        <w:rPr>
          <w:rFonts w:ascii="Helvetica Neue" w:hAnsi="Helvetica Neue"/>
          <w:sz w:val="20"/>
          <w:szCs w:val="20"/>
        </w:rPr>
        <w:t xml:space="preserve"> </w:t>
      </w:r>
      <w:r w:rsidRPr="000F4052">
        <w:rPr>
          <w:rFonts w:ascii="Helvetica Neue" w:hAnsi="Helvetica Neue"/>
          <w:sz w:val="20"/>
          <w:szCs w:val="20"/>
        </w:rPr>
        <w:t>to meet specific client needs. Passionate about leveraging academic training in Computer Information Systems to advance web development expertise and technical skills.</w:t>
      </w:r>
    </w:p>
    <w:p w14:paraId="47DEC577" w14:textId="77777777" w:rsidR="000F0080" w:rsidRPr="00013437" w:rsidRDefault="000F0080" w:rsidP="00B12A54">
      <w:pPr>
        <w:pStyle w:val="Heading2"/>
        <w:keepNext w:val="0"/>
        <w:keepLines w:val="0"/>
        <w:pBdr>
          <w:bottom w:val="single" w:sz="12" w:space="1" w:color="3C78D8"/>
        </w:pBdr>
        <w:spacing w:after="120"/>
        <w:rPr>
          <w:rFonts w:ascii="Helvetica Neue" w:eastAsia="Helvetica Neue" w:hAnsi="Helvetica Neue" w:cs="Helvetica Neue"/>
          <w:bCs/>
          <w:color w:val="3C78D8"/>
          <w:sz w:val="32"/>
          <w:szCs w:val="32"/>
        </w:rPr>
      </w:pPr>
      <w:r w:rsidRPr="00013437">
        <w:rPr>
          <w:rFonts w:ascii="Helvetica Neue" w:eastAsia="Helvetica Neue" w:hAnsi="Helvetica Neue" w:cs="Helvetica Neue"/>
          <w:bCs/>
          <w:color w:val="3C78D8"/>
          <w:sz w:val="32"/>
          <w:szCs w:val="32"/>
        </w:rPr>
        <w:t>Areas of Expertise</w:t>
      </w:r>
    </w:p>
    <w:tbl>
      <w:tblPr>
        <w:tblW w:w="4919" w:type="pct"/>
        <w:jc w:val="center"/>
        <w:tblLayout w:type="fixed"/>
        <w:tblLook w:val="0000" w:firstRow="0" w:lastRow="0" w:firstColumn="0" w:lastColumn="0" w:noHBand="0" w:noVBand="0"/>
      </w:tblPr>
      <w:tblGrid>
        <w:gridCol w:w="3960"/>
        <w:gridCol w:w="3330"/>
        <w:gridCol w:w="3335"/>
      </w:tblGrid>
      <w:tr w:rsidR="000F0080" w:rsidRPr="00013437" w14:paraId="3DA93DFB" w14:textId="77777777" w:rsidTr="00952A0B">
        <w:trPr>
          <w:trHeight w:val="273"/>
          <w:jc w:val="center"/>
        </w:trPr>
        <w:tc>
          <w:tcPr>
            <w:tcW w:w="3960" w:type="dxa"/>
          </w:tcPr>
          <w:p w14:paraId="0254A0CA" w14:textId="20A83BF0" w:rsidR="00952A0B" w:rsidRDefault="00952A0B" w:rsidP="00B12A54">
            <w:pPr>
              <w:pStyle w:val="ListParagraph"/>
              <w:numPr>
                <w:ilvl w:val="0"/>
                <w:numId w:val="13"/>
              </w:numPr>
              <w:spacing w:before="120"/>
              <w:ind w:left="156" w:hanging="204"/>
              <w:contextualSpacing w:val="0"/>
              <w:rPr>
                <w:rFonts w:ascii="Helvetica Neue" w:hAnsi="Helvetica Neue"/>
                <w:b w:val="0"/>
                <w:bCs w:val="0"/>
                <w:color w:val="auto"/>
              </w:rPr>
            </w:pP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 xml:space="preserve">Web Development </w:t>
            </w:r>
            <w:r>
              <w:rPr>
                <w:rFonts w:ascii="Helvetica Neue" w:hAnsi="Helvetica Neue"/>
                <w:b w:val="0"/>
                <w:bCs w:val="0"/>
                <w:color w:val="auto"/>
              </w:rPr>
              <w:t xml:space="preserve">&amp; </w:t>
            </w: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>Design</w:t>
            </w:r>
          </w:p>
          <w:p w14:paraId="0147711A" w14:textId="294FB07B" w:rsidR="00952A0B" w:rsidRPr="00952A0B" w:rsidRDefault="00952A0B" w:rsidP="00B12A54">
            <w:pPr>
              <w:pStyle w:val="ListParagraph"/>
              <w:numPr>
                <w:ilvl w:val="0"/>
                <w:numId w:val="13"/>
              </w:numPr>
              <w:spacing w:before="120"/>
              <w:ind w:left="156" w:hanging="204"/>
              <w:contextualSpacing w:val="0"/>
              <w:rPr>
                <w:rFonts w:ascii="Helvetica Neue" w:hAnsi="Helvetica Neue"/>
                <w:b w:val="0"/>
                <w:bCs w:val="0"/>
                <w:color w:val="auto"/>
              </w:rPr>
            </w:pP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>Cross-Functional Team Collaboration</w:t>
            </w:r>
          </w:p>
          <w:p w14:paraId="4EC0E973" w14:textId="59C8B119" w:rsidR="00952A0B" w:rsidRDefault="00952A0B" w:rsidP="00B12A54">
            <w:pPr>
              <w:pStyle w:val="ListParagraph"/>
              <w:numPr>
                <w:ilvl w:val="0"/>
                <w:numId w:val="13"/>
              </w:numPr>
              <w:spacing w:before="120"/>
              <w:ind w:left="156" w:hanging="204"/>
              <w:contextualSpacing w:val="0"/>
              <w:rPr>
                <w:rFonts w:ascii="Helvetica Neue" w:hAnsi="Helvetica Neue"/>
                <w:b w:val="0"/>
                <w:bCs w:val="0"/>
                <w:color w:val="auto"/>
              </w:rPr>
            </w:pP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 xml:space="preserve">Troubleshooting </w:t>
            </w:r>
            <w:r>
              <w:rPr>
                <w:rFonts w:ascii="Helvetica Neue" w:hAnsi="Helvetica Neue"/>
                <w:b w:val="0"/>
                <w:bCs w:val="0"/>
                <w:color w:val="auto"/>
              </w:rPr>
              <w:t xml:space="preserve">&amp; </w:t>
            </w: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>Technical Support</w:t>
            </w:r>
          </w:p>
          <w:p w14:paraId="165296FD" w14:textId="37C4865F" w:rsidR="000F0080" w:rsidRPr="00013437" w:rsidRDefault="00952A0B" w:rsidP="00B12A54">
            <w:pPr>
              <w:pStyle w:val="ListParagraph"/>
              <w:numPr>
                <w:ilvl w:val="0"/>
                <w:numId w:val="13"/>
              </w:numPr>
              <w:spacing w:before="120"/>
              <w:ind w:left="156" w:hanging="204"/>
              <w:contextualSpacing w:val="0"/>
              <w:rPr>
                <w:rFonts w:ascii="Helvetica Neue" w:hAnsi="Helvetica Neue"/>
                <w:b w:val="0"/>
                <w:bCs w:val="0"/>
                <w:color w:val="auto"/>
              </w:rPr>
            </w:pP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>HTML5</w:t>
            </w:r>
            <w:r>
              <w:rPr>
                <w:rFonts w:ascii="Helvetica Neue" w:hAnsi="Helvetica Neue"/>
                <w:b w:val="0"/>
                <w:bCs w:val="0"/>
                <w:color w:val="auto"/>
              </w:rPr>
              <w:t>/</w:t>
            </w: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>CSS3</w:t>
            </w:r>
            <w:r>
              <w:rPr>
                <w:rFonts w:ascii="Helvetica Neue" w:hAnsi="Helvetica Neue"/>
                <w:b w:val="0"/>
                <w:bCs w:val="0"/>
                <w:color w:val="auto"/>
              </w:rPr>
              <w:t>/</w:t>
            </w: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>JavaScript Implementation</w:t>
            </w:r>
          </w:p>
        </w:tc>
        <w:tc>
          <w:tcPr>
            <w:tcW w:w="3330" w:type="dxa"/>
          </w:tcPr>
          <w:p w14:paraId="7DE451FB" w14:textId="77777777" w:rsidR="00952A0B" w:rsidRDefault="00952A0B" w:rsidP="00B12A54">
            <w:pPr>
              <w:pStyle w:val="ListParagraph"/>
              <w:numPr>
                <w:ilvl w:val="0"/>
                <w:numId w:val="13"/>
              </w:numPr>
              <w:spacing w:before="120"/>
              <w:ind w:left="156" w:hanging="204"/>
              <w:contextualSpacing w:val="0"/>
              <w:rPr>
                <w:rFonts w:ascii="Helvetica Neue" w:hAnsi="Helvetica Neue"/>
                <w:b w:val="0"/>
                <w:bCs w:val="0"/>
                <w:color w:val="auto"/>
              </w:rPr>
            </w:pP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>PHP Development</w:t>
            </w:r>
          </w:p>
          <w:p w14:paraId="3B2A11BB" w14:textId="77777777" w:rsidR="00952A0B" w:rsidRDefault="00952A0B" w:rsidP="00B12A54">
            <w:pPr>
              <w:pStyle w:val="ListParagraph"/>
              <w:numPr>
                <w:ilvl w:val="0"/>
                <w:numId w:val="13"/>
              </w:numPr>
              <w:spacing w:before="120"/>
              <w:ind w:left="156" w:hanging="204"/>
              <w:contextualSpacing w:val="0"/>
              <w:rPr>
                <w:rFonts w:ascii="Helvetica Neue" w:hAnsi="Helvetica Neue"/>
                <w:b w:val="0"/>
                <w:bCs w:val="0"/>
                <w:color w:val="auto"/>
              </w:rPr>
            </w:pP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>Responsive Web Design</w:t>
            </w:r>
          </w:p>
          <w:p w14:paraId="2C6CE4F6" w14:textId="68988C54" w:rsidR="00952A0B" w:rsidRPr="00952A0B" w:rsidRDefault="00952A0B" w:rsidP="00B12A54">
            <w:pPr>
              <w:pStyle w:val="ListParagraph"/>
              <w:numPr>
                <w:ilvl w:val="0"/>
                <w:numId w:val="13"/>
              </w:numPr>
              <w:spacing w:before="120"/>
              <w:ind w:left="156" w:hanging="204"/>
              <w:contextualSpacing w:val="0"/>
              <w:rPr>
                <w:rFonts w:ascii="Helvetica Neue" w:hAnsi="Helvetica Neue"/>
                <w:b w:val="0"/>
                <w:bCs w:val="0"/>
                <w:color w:val="auto"/>
              </w:rPr>
            </w:pP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>Content Management Systems</w:t>
            </w:r>
          </w:p>
          <w:p w14:paraId="3E74B17A" w14:textId="416A87D8" w:rsidR="00952A0B" w:rsidRPr="00013437" w:rsidRDefault="00952A0B" w:rsidP="00B12A54">
            <w:pPr>
              <w:pStyle w:val="ListParagraph"/>
              <w:numPr>
                <w:ilvl w:val="0"/>
                <w:numId w:val="13"/>
              </w:numPr>
              <w:spacing w:before="120"/>
              <w:ind w:left="156" w:hanging="204"/>
              <w:contextualSpacing w:val="0"/>
              <w:jc w:val="both"/>
              <w:rPr>
                <w:rFonts w:ascii="Helvetica Neue" w:hAnsi="Helvetica Neue"/>
                <w:b w:val="0"/>
                <w:bCs w:val="0"/>
                <w:color w:val="auto"/>
              </w:rPr>
            </w:pP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 xml:space="preserve">Database </w:t>
            </w:r>
            <w:r>
              <w:rPr>
                <w:rFonts w:ascii="Helvetica Neue" w:hAnsi="Helvetica Neue"/>
                <w:b w:val="0"/>
                <w:bCs w:val="0"/>
                <w:color w:val="auto"/>
              </w:rPr>
              <w:t xml:space="preserve">&amp; </w:t>
            </w: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>Server Management</w:t>
            </w:r>
          </w:p>
        </w:tc>
        <w:tc>
          <w:tcPr>
            <w:tcW w:w="3335" w:type="dxa"/>
          </w:tcPr>
          <w:p w14:paraId="299BDC64" w14:textId="1322ACB3" w:rsidR="00952A0B" w:rsidRDefault="00952A0B" w:rsidP="00B12A54">
            <w:pPr>
              <w:pStyle w:val="ListParagraph"/>
              <w:numPr>
                <w:ilvl w:val="0"/>
                <w:numId w:val="13"/>
              </w:numPr>
              <w:spacing w:before="120"/>
              <w:ind w:left="156" w:hanging="204"/>
              <w:contextualSpacing w:val="0"/>
              <w:rPr>
                <w:rFonts w:ascii="Helvetica Neue" w:hAnsi="Helvetica Neue"/>
                <w:b w:val="0"/>
                <w:bCs w:val="0"/>
                <w:color w:val="auto"/>
              </w:rPr>
            </w:pP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>jQuery Utilization</w:t>
            </w:r>
          </w:p>
          <w:p w14:paraId="6BF70170" w14:textId="7DFF1AA6" w:rsidR="00952A0B" w:rsidRPr="00952A0B" w:rsidRDefault="00952A0B" w:rsidP="00B12A54">
            <w:pPr>
              <w:pStyle w:val="ListParagraph"/>
              <w:numPr>
                <w:ilvl w:val="0"/>
                <w:numId w:val="13"/>
              </w:numPr>
              <w:spacing w:before="120"/>
              <w:ind w:left="156" w:hanging="204"/>
              <w:contextualSpacing w:val="0"/>
              <w:rPr>
                <w:rFonts w:ascii="Helvetica Neue" w:hAnsi="Helvetica Neue"/>
                <w:b w:val="0"/>
                <w:bCs w:val="0"/>
                <w:color w:val="auto"/>
              </w:rPr>
            </w:pP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 xml:space="preserve">Project Management </w:t>
            </w:r>
            <w:r>
              <w:rPr>
                <w:rFonts w:ascii="Helvetica Neue" w:hAnsi="Helvetica Neue"/>
                <w:b w:val="0"/>
                <w:bCs w:val="0"/>
                <w:color w:val="auto"/>
              </w:rPr>
              <w:t xml:space="preserve">&amp; </w:t>
            </w: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>Delivery</w:t>
            </w:r>
          </w:p>
          <w:p w14:paraId="5B62C0AB" w14:textId="77777777" w:rsidR="00952A0B" w:rsidRPr="00952A0B" w:rsidRDefault="00952A0B" w:rsidP="00B12A54">
            <w:pPr>
              <w:pStyle w:val="ListParagraph"/>
              <w:numPr>
                <w:ilvl w:val="0"/>
                <w:numId w:val="13"/>
              </w:numPr>
              <w:spacing w:before="120"/>
              <w:ind w:left="156" w:hanging="204"/>
              <w:contextualSpacing w:val="0"/>
              <w:rPr>
                <w:rFonts w:ascii="Helvetica Neue" w:hAnsi="Helvetica Neue"/>
                <w:b w:val="0"/>
                <w:bCs w:val="0"/>
                <w:color w:val="auto"/>
              </w:rPr>
            </w:pP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>User Interface (UI) Optimization</w:t>
            </w:r>
          </w:p>
          <w:p w14:paraId="28B833D5" w14:textId="76863FE0" w:rsidR="000F0080" w:rsidRPr="00013437" w:rsidRDefault="00952A0B" w:rsidP="00B12A54">
            <w:pPr>
              <w:pStyle w:val="ListParagraph"/>
              <w:numPr>
                <w:ilvl w:val="0"/>
                <w:numId w:val="13"/>
              </w:numPr>
              <w:spacing w:before="120"/>
              <w:ind w:left="156" w:hanging="204"/>
              <w:contextualSpacing w:val="0"/>
              <w:jc w:val="both"/>
              <w:rPr>
                <w:rFonts w:ascii="Helvetica Neue" w:hAnsi="Helvetica Neue"/>
                <w:b w:val="0"/>
                <w:bCs w:val="0"/>
                <w:color w:val="auto"/>
              </w:rPr>
            </w:pPr>
            <w:r w:rsidRPr="00952A0B">
              <w:rPr>
                <w:rFonts w:ascii="Helvetica Neue" w:hAnsi="Helvetica Neue"/>
                <w:b w:val="0"/>
                <w:bCs w:val="0"/>
                <w:color w:val="auto"/>
              </w:rPr>
              <w:t>GIT Version Control Proficiency</w:t>
            </w:r>
          </w:p>
        </w:tc>
      </w:tr>
    </w:tbl>
    <w:p w14:paraId="0FF19B8A" w14:textId="77777777" w:rsidR="00CA06D1" w:rsidRPr="00CA06D1" w:rsidRDefault="00CA06D1" w:rsidP="00B12A54">
      <w:pPr>
        <w:pStyle w:val="Heading2"/>
        <w:keepNext w:val="0"/>
        <w:keepLines w:val="0"/>
        <w:pBdr>
          <w:bottom w:val="single" w:sz="12" w:space="1" w:color="3C78D8"/>
        </w:pBdr>
        <w:spacing w:after="120"/>
        <w:rPr>
          <w:rFonts w:ascii="Helvetica Neue" w:eastAsia="Helvetica Neue" w:hAnsi="Helvetica Neue" w:cs="Helvetica Neue"/>
          <w:bCs/>
          <w:color w:val="3C78D8"/>
          <w:sz w:val="32"/>
          <w:szCs w:val="32"/>
        </w:rPr>
      </w:pPr>
      <w:bookmarkStart w:id="1" w:name="_Hlk188117165"/>
      <w:r w:rsidRPr="00CA06D1">
        <w:rPr>
          <w:rFonts w:ascii="Helvetica Neue" w:eastAsia="Helvetica Neue" w:hAnsi="Helvetica Neue" w:cs="Helvetica Neue"/>
          <w:bCs/>
          <w:color w:val="3C78D8"/>
          <w:sz w:val="32"/>
          <w:szCs w:val="32"/>
        </w:rPr>
        <w:t>Technical Proficiencies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8010"/>
      </w:tblGrid>
      <w:tr w:rsidR="00CA06D1" w:rsidRPr="00CA06D1" w14:paraId="320AB39A" w14:textId="77777777" w:rsidTr="00CA06D1">
        <w:tc>
          <w:tcPr>
            <w:tcW w:w="2790" w:type="dxa"/>
          </w:tcPr>
          <w:p w14:paraId="42E8BF85" w14:textId="16D0E8BB" w:rsidR="00CA06D1" w:rsidRPr="00CA06D1" w:rsidRDefault="00CA06D1" w:rsidP="00B12A54">
            <w:pPr>
              <w:pStyle w:val="TechHeader"/>
              <w:spacing w:before="0"/>
              <w:rPr>
                <w:rFonts w:ascii="Helvetica Neue" w:eastAsia="Calibri" w:hAnsi="Helvetica Neue" w:cs="Helvetica"/>
                <w:b w:val="0"/>
                <w:bCs w:val="0"/>
                <w:color w:val="auto"/>
              </w:rPr>
            </w:pPr>
            <w:r w:rsidRPr="000D2E11">
              <w:rPr>
                <w:rFonts w:ascii="Helvetica Neue" w:eastAsia="Calibri" w:hAnsi="Helvetica Neue" w:cs="Calibri"/>
                <w:color w:val="3C78D8"/>
              </w:rPr>
              <w:t>Web Development:</w:t>
            </w:r>
          </w:p>
        </w:tc>
        <w:tc>
          <w:tcPr>
            <w:tcW w:w="8010" w:type="dxa"/>
          </w:tcPr>
          <w:p w14:paraId="7608289B" w14:textId="4491CA15" w:rsidR="00CA06D1" w:rsidRPr="00CA06D1" w:rsidRDefault="00CA06D1" w:rsidP="00B12A54">
            <w:pPr>
              <w:pStyle w:val="TechInfo"/>
              <w:spacing w:before="0"/>
              <w:rPr>
                <w:rFonts w:ascii="Helvetica Neue" w:eastAsia="Calibri" w:hAnsi="Helvetica Neue" w:cs="Helvetica"/>
              </w:rPr>
            </w:pPr>
            <w:r w:rsidRPr="00CA06D1">
              <w:rPr>
                <w:rFonts w:ascii="Helvetica Neue" w:eastAsia="Calibri" w:hAnsi="Helvetica Neue" w:cs="Helvetica"/>
              </w:rPr>
              <w:t>HTML5, CSS3, jQuery, PHP</w:t>
            </w:r>
            <w:r>
              <w:rPr>
                <w:rFonts w:ascii="Helvetica Neue" w:eastAsia="Calibri" w:hAnsi="Helvetica Neue" w:cs="Helvetica"/>
              </w:rPr>
              <w:t xml:space="preserve"> </w:t>
            </w:r>
            <w:r w:rsidR="004576E8">
              <w:rPr>
                <w:rFonts w:ascii="Helvetica Neue" w:eastAsia="Calibri" w:hAnsi="Helvetica Neue" w:cs="Helvetica"/>
              </w:rPr>
              <w:t>|</w:t>
            </w:r>
            <w:r>
              <w:rPr>
                <w:rFonts w:ascii="Helvetica Neue" w:eastAsia="Calibri" w:hAnsi="Helvetica Neue" w:cs="Helvetica"/>
              </w:rPr>
              <w:t xml:space="preserve"> </w:t>
            </w:r>
            <w:r w:rsidRPr="00CA06D1">
              <w:rPr>
                <w:rFonts w:ascii="Helvetica Neue" w:eastAsia="Calibri" w:hAnsi="Helvetica Neue" w:cs="Helvetica"/>
              </w:rPr>
              <w:t>WordPress</w:t>
            </w:r>
          </w:p>
        </w:tc>
      </w:tr>
      <w:tr w:rsidR="00CA06D1" w:rsidRPr="00CA06D1" w14:paraId="1E0007D0" w14:textId="77777777" w:rsidTr="00CA06D1">
        <w:tc>
          <w:tcPr>
            <w:tcW w:w="2790" w:type="dxa"/>
          </w:tcPr>
          <w:p w14:paraId="5F98E6FF" w14:textId="5178019F" w:rsidR="00CA06D1" w:rsidRPr="00CA06D1" w:rsidRDefault="00CA06D1" w:rsidP="00B12A54">
            <w:pPr>
              <w:pStyle w:val="TechHeader"/>
              <w:rPr>
                <w:rFonts w:ascii="Helvetica Neue" w:eastAsia="Calibri" w:hAnsi="Helvetica Neue" w:cs="Helvetica"/>
                <w:b w:val="0"/>
                <w:bCs w:val="0"/>
                <w:color w:val="auto"/>
              </w:rPr>
            </w:pPr>
            <w:r w:rsidRPr="000D2E11">
              <w:rPr>
                <w:rFonts w:ascii="Helvetica Neue" w:eastAsia="Calibri" w:hAnsi="Helvetica Neue" w:cs="Calibri"/>
                <w:color w:val="3C78D8"/>
              </w:rPr>
              <w:t>Design &amp; Development Tools:</w:t>
            </w:r>
          </w:p>
        </w:tc>
        <w:tc>
          <w:tcPr>
            <w:tcW w:w="8010" w:type="dxa"/>
          </w:tcPr>
          <w:p w14:paraId="07E2AC7E" w14:textId="32AF71A7" w:rsidR="00CA06D1" w:rsidRPr="00CA06D1" w:rsidRDefault="00CA06D1" w:rsidP="00B12A54">
            <w:pPr>
              <w:pStyle w:val="TechInfo"/>
              <w:rPr>
                <w:rFonts w:ascii="Helvetica Neue" w:eastAsia="Calibri" w:hAnsi="Helvetica Neue" w:cs="Helvetica"/>
              </w:rPr>
            </w:pPr>
            <w:r w:rsidRPr="00CA06D1">
              <w:rPr>
                <w:rFonts w:ascii="Helvetica Neue" w:eastAsia="Calibri" w:hAnsi="Helvetica Neue" w:cs="Helvetica"/>
              </w:rPr>
              <w:t>Adobe Photoshop, Dreamweaver, Fireworks</w:t>
            </w:r>
            <w:r>
              <w:rPr>
                <w:rFonts w:ascii="Helvetica Neue" w:eastAsia="Calibri" w:hAnsi="Helvetica Neue" w:cs="Helvetica"/>
              </w:rPr>
              <w:t xml:space="preserve"> | </w:t>
            </w:r>
            <w:r w:rsidRPr="00CA06D1">
              <w:rPr>
                <w:rFonts w:ascii="Helvetica Neue" w:eastAsia="Calibri" w:hAnsi="Helvetica Neue" w:cs="Helvetica"/>
              </w:rPr>
              <w:t>Sublime Text 3</w:t>
            </w:r>
          </w:p>
        </w:tc>
      </w:tr>
      <w:tr w:rsidR="00CA06D1" w:rsidRPr="00B6594D" w14:paraId="11D8184F" w14:textId="77777777" w:rsidTr="00CA06D1">
        <w:tc>
          <w:tcPr>
            <w:tcW w:w="2790" w:type="dxa"/>
          </w:tcPr>
          <w:p w14:paraId="02386639" w14:textId="3C1298BC" w:rsidR="00CA06D1" w:rsidRPr="00CA06D1" w:rsidRDefault="00CA06D1" w:rsidP="00B12A54">
            <w:pPr>
              <w:pStyle w:val="TechHeader"/>
              <w:rPr>
                <w:rFonts w:ascii="Helvetica Neue" w:eastAsia="Calibri" w:hAnsi="Helvetica Neue" w:cs="Helvetica"/>
                <w:b w:val="0"/>
                <w:bCs w:val="0"/>
                <w:color w:val="auto"/>
              </w:rPr>
            </w:pPr>
            <w:r w:rsidRPr="000D2E11">
              <w:rPr>
                <w:rFonts w:ascii="Helvetica Neue" w:eastAsia="Calibri" w:hAnsi="Helvetica Neue" w:cs="Calibri"/>
                <w:color w:val="3C78D8"/>
              </w:rPr>
              <w:t>Frameworks:</w:t>
            </w:r>
          </w:p>
        </w:tc>
        <w:tc>
          <w:tcPr>
            <w:tcW w:w="8010" w:type="dxa"/>
          </w:tcPr>
          <w:p w14:paraId="48B639E6" w14:textId="7FCF19D6" w:rsidR="00CA06D1" w:rsidRPr="00CA06D1" w:rsidRDefault="00CA06D1" w:rsidP="00B12A54">
            <w:pPr>
              <w:pStyle w:val="TechInfo"/>
              <w:rPr>
                <w:rFonts w:ascii="Helvetica Neue" w:eastAsia="Calibri" w:hAnsi="Helvetica Neue" w:cs="Helvetica"/>
              </w:rPr>
            </w:pPr>
            <w:r w:rsidRPr="00CA06D1">
              <w:rPr>
                <w:rFonts w:ascii="Helvetica Neue" w:eastAsia="Calibri" w:hAnsi="Helvetica Neue" w:cs="Helvetica"/>
              </w:rPr>
              <w:t>Foundation</w:t>
            </w:r>
          </w:p>
        </w:tc>
      </w:tr>
      <w:tr w:rsidR="00CA06D1" w:rsidRPr="00B6594D" w14:paraId="45F5389E" w14:textId="77777777" w:rsidTr="00CA06D1">
        <w:tc>
          <w:tcPr>
            <w:tcW w:w="2790" w:type="dxa"/>
          </w:tcPr>
          <w:p w14:paraId="5639EB75" w14:textId="3E3C8277" w:rsidR="00CA06D1" w:rsidRPr="00CA06D1" w:rsidRDefault="00CA06D1" w:rsidP="00B12A54">
            <w:pPr>
              <w:pStyle w:val="TechHeader"/>
              <w:rPr>
                <w:rFonts w:ascii="Helvetica Neue" w:eastAsia="Calibri" w:hAnsi="Helvetica Neue" w:cs="Helvetica"/>
                <w:b w:val="0"/>
                <w:bCs w:val="0"/>
                <w:color w:val="auto"/>
              </w:rPr>
            </w:pPr>
            <w:r w:rsidRPr="000D2E11">
              <w:rPr>
                <w:rFonts w:ascii="Helvetica Neue" w:eastAsia="Calibri" w:hAnsi="Helvetica Neue" w:cs="Calibri"/>
                <w:color w:val="3C78D8"/>
              </w:rPr>
              <w:t>Version Control:</w:t>
            </w:r>
          </w:p>
        </w:tc>
        <w:tc>
          <w:tcPr>
            <w:tcW w:w="8010" w:type="dxa"/>
          </w:tcPr>
          <w:p w14:paraId="070AD760" w14:textId="16E1F1B3" w:rsidR="00CA06D1" w:rsidRPr="00CA06D1" w:rsidRDefault="00CA06D1" w:rsidP="00B12A54">
            <w:pPr>
              <w:pStyle w:val="TechInfo"/>
              <w:rPr>
                <w:rFonts w:ascii="Helvetica Neue" w:eastAsia="Calibri" w:hAnsi="Helvetica Neue" w:cs="Helvetica"/>
              </w:rPr>
            </w:pPr>
            <w:r w:rsidRPr="00CA06D1">
              <w:rPr>
                <w:rFonts w:ascii="Helvetica Neue" w:eastAsia="Calibri" w:hAnsi="Helvetica Neue" w:cs="Helvetica"/>
              </w:rPr>
              <w:t>GIT</w:t>
            </w:r>
          </w:p>
        </w:tc>
      </w:tr>
      <w:tr w:rsidR="00CA06D1" w:rsidRPr="00B6594D" w14:paraId="2DA34DD9" w14:textId="77777777" w:rsidTr="00CA06D1">
        <w:tc>
          <w:tcPr>
            <w:tcW w:w="2790" w:type="dxa"/>
          </w:tcPr>
          <w:p w14:paraId="6D4DAAD7" w14:textId="40D28D90" w:rsidR="00CA06D1" w:rsidRPr="00CA06D1" w:rsidRDefault="00CA06D1" w:rsidP="00B12A54">
            <w:pPr>
              <w:pStyle w:val="TechHeader"/>
              <w:rPr>
                <w:rFonts w:ascii="Helvetica Neue" w:eastAsia="Calibri" w:hAnsi="Helvetica Neue" w:cs="Helvetica"/>
                <w:b w:val="0"/>
                <w:bCs w:val="0"/>
                <w:color w:val="auto"/>
              </w:rPr>
            </w:pPr>
            <w:r w:rsidRPr="000D2E11">
              <w:rPr>
                <w:rFonts w:ascii="Helvetica Neue" w:eastAsia="Calibri" w:hAnsi="Helvetica Neue" w:cs="Calibri"/>
                <w:color w:val="3C78D8"/>
              </w:rPr>
              <w:t>Operating Systems:</w:t>
            </w:r>
          </w:p>
        </w:tc>
        <w:tc>
          <w:tcPr>
            <w:tcW w:w="8010" w:type="dxa"/>
          </w:tcPr>
          <w:p w14:paraId="579FEF11" w14:textId="4CB3B5FB" w:rsidR="00CA06D1" w:rsidRPr="00CA06D1" w:rsidRDefault="00CA06D1" w:rsidP="00B12A54">
            <w:pPr>
              <w:pStyle w:val="TechInfo"/>
              <w:rPr>
                <w:rFonts w:ascii="Helvetica Neue" w:eastAsia="Calibri" w:hAnsi="Helvetica Neue" w:cs="Helvetica"/>
              </w:rPr>
            </w:pPr>
            <w:r w:rsidRPr="00CA06D1">
              <w:rPr>
                <w:rFonts w:ascii="Helvetica Neue" w:eastAsia="Calibri" w:hAnsi="Helvetica Neue" w:cs="Helvetica"/>
              </w:rPr>
              <w:t>Windows and macOS</w:t>
            </w:r>
          </w:p>
        </w:tc>
      </w:tr>
    </w:tbl>
    <w:p w14:paraId="38EAD1F7" w14:textId="77777777" w:rsidR="000D01D1" w:rsidRDefault="000D01D1" w:rsidP="00B12A54">
      <w:pPr>
        <w:pStyle w:val="Heading2"/>
        <w:keepNext w:val="0"/>
        <w:keepLines w:val="0"/>
        <w:pBdr>
          <w:bottom w:val="single" w:sz="12" w:space="1" w:color="3C78D8"/>
        </w:pBdr>
        <w:spacing w:after="120"/>
        <w:rPr>
          <w:rFonts w:ascii="Helvetica Neue" w:eastAsia="Helvetica Neue" w:hAnsi="Helvetica Neue" w:cs="Helvetica Neue"/>
          <w:bCs/>
          <w:color w:val="3C78D8"/>
          <w:sz w:val="32"/>
          <w:szCs w:val="32"/>
        </w:rPr>
      </w:pPr>
      <w:r w:rsidRPr="00601D03">
        <w:rPr>
          <w:rFonts w:ascii="Helvetica Neue" w:eastAsia="Helvetica Neue" w:hAnsi="Helvetica Neue" w:cs="Helvetica Neue"/>
          <w:bCs/>
          <w:color w:val="3C78D8"/>
          <w:sz w:val="32"/>
          <w:szCs w:val="32"/>
        </w:rPr>
        <w:t>Portfolio of Professional Web Development Projects</w:t>
      </w:r>
    </w:p>
    <w:p w14:paraId="2385B4FE" w14:textId="32E59118" w:rsidR="000D01D1" w:rsidRPr="00601D03" w:rsidRDefault="000D01D1" w:rsidP="00B12A54">
      <w:pPr>
        <w:pStyle w:val="FirstCompanyBlock"/>
        <w:tabs>
          <w:tab w:val="clear" w:pos="10800"/>
          <w:tab w:val="left" w:pos="6480"/>
        </w:tabs>
        <w:spacing w:before="120" w:after="0"/>
        <w:contextualSpacing w:val="0"/>
        <w:jc w:val="both"/>
        <w:rPr>
          <w:rFonts w:ascii="Helvetica Neue" w:eastAsia="Helvetica Neue" w:hAnsi="Helvetica Neue" w:cs="Helvetica Neue"/>
          <w:b w:val="0"/>
          <w:bCs w:val="0"/>
          <w:color w:val="auto"/>
          <w:lang w:val="en-AU"/>
        </w:rPr>
      </w:pPr>
      <w:r w:rsidRPr="00601D03">
        <w:rPr>
          <w:rFonts w:ascii="Helvetica Neue" w:eastAsia="Helvetica Neue" w:hAnsi="Helvetica Neue" w:cs="Helvetica Neue"/>
          <w:color w:val="3C78D8"/>
          <w:lang w:val="en-AU"/>
        </w:rPr>
        <w:t>Hiemstra Construction</w:t>
      </w:r>
      <w:r>
        <w:rPr>
          <w:rFonts w:ascii="Helvetica Neue" w:eastAsia="Helvetica Neue" w:hAnsi="Helvetica Neue" w:cs="Helvetica Neue"/>
          <w:color w:val="3C78D8"/>
          <w:lang w:val="en-AU"/>
        </w:rPr>
        <w:t xml:space="preserve">: </w:t>
      </w:r>
      <w:hyperlink r:id="rId11" w:history="1">
        <w:r w:rsidR="00FD58E9" w:rsidRPr="00303594">
          <w:rPr>
            <w:rStyle w:val="Hyperlink"/>
            <w:rFonts w:ascii="Helvetica Neue" w:eastAsia="Helvetica Neue" w:hAnsi="Helvetica Neue" w:cs="Helvetica Neue"/>
            <w:b w:val="0"/>
            <w:bCs w:val="0"/>
            <w:lang w:val="en-AU"/>
          </w:rPr>
          <w:t>https://www.hiemstraonlinedesign.com/professional_projects/hiemstra-construction</w:t>
        </w:r>
      </w:hyperlink>
      <w:r>
        <w:rPr>
          <w:rFonts w:ascii="Helvetica Neue" w:eastAsia="Helvetica Neue" w:hAnsi="Helvetica Neue" w:cs="Helvetica Neue"/>
          <w:b w:val="0"/>
          <w:bCs w:val="0"/>
          <w:color w:val="auto"/>
          <w:lang w:val="en-AU"/>
        </w:rPr>
        <w:t xml:space="preserve"> </w:t>
      </w:r>
    </w:p>
    <w:p w14:paraId="5B7D39F5" w14:textId="77777777" w:rsidR="000D01D1" w:rsidRPr="00601D03" w:rsidRDefault="000D01D1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601D03">
        <w:rPr>
          <w:rFonts w:ascii="Helvetica Neue" w:hAnsi="Helvetica Neue"/>
          <w:b w:val="0"/>
          <w:color w:val="auto"/>
        </w:rPr>
        <w:t xml:space="preserve">Executed site development using </w:t>
      </w:r>
      <w:r>
        <w:rPr>
          <w:rFonts w:ascii="Helvetica Neue" w:hAnsi="Helvetica Neue"/>
          <w:b w:val="0"/>
          <w:color w:val="auto"/>
        </w:rPr>
        <w:t xml:space="preserve">innovative </w:t>
      </w:r>
      <w:r w:rsidRPr="00601D03">
        <w:rPr>
          <w:rFonts w:ascii="Helvetica Neue" w:hAnsi="Helvetica Neue"/>
          <w:b w:val="0"/>
          <w:color w:val="auto"/>
        </w:rPr>
        <w:t>web technologies to enhance user interface and experience.</w:t>
      </w:r>
    </w:p>
    <w:p w14:paraId="6E2542FE" w14:textId="77777777" w:rsidR="000D01D1" w:rsidRPr="00601D03" w:rsidRDefault="000D01D1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601D03">
        <w:rPr>
          <w:rFonts w:ascii="Helvetica Neue" w:hAnsi="Helvetica Neue"/>
          <w:b w:val="0"/>
          <w:color w:val="auto"/>
        </w:rPr>
        <w:t>Managed content updates and ensured optimal performance of the website.</w:t>
      </w:r>
    </w:p>
    <w:p w14:paraId="2688060F" w14:textId="77777777" w:rsidR="000D01D1" w:rsidRPr="00601D03" w:rsidRDefault="000D01D1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601D03">
        <w:rPr>
          <w:rFonts w:ascii="Helvetica Neue" w:hAnsi="Helvetica Neue"/>
          <w:b w:val="0"/>
          <w:color w:val="auto"/>
        </w:rPr>
        <w:t>Conducted routine testing and troubleshooting to uphold site functionality and accessibility.</w:t>
      </w:r>
    </w:p>
    <w:p w14:paraId="4B5D239F" w14:textId="77777777" w:rsidR="000D01D1" w:rsidRPr="002F2793" w:rsidRDefault="000D01D1" w:rsidP="00B12A54">
      <w:pPr>
        <w:pStyle w:val="FirstCompanyBlock"/>
        <w:tabs>
          <w:tab w:val="clear" w:pos="10800"/>
          <w:tab w:val="left" w:pos="6480"/>
        </w:tabs>
        <w:spacing w:before="240" w:after="0"/>
        <w:contextualSpacing w:val="0"/>
        <w:jc w:val="both"/>
        <w:rPr>
          <w:rFonts w:ascii="Helvetica Neue" w:eastAsia="Helvetica Neue" w:hAnsi="Helvetica Neue" w:cs="Helvetica Neue"/>
          <w:color w:val="3C78D8"/>
          <w:lang w:val="en-AU"/>
        </w:rPr>
      </w:pPr>
      <w:r w:rsidRPr="002F2793">
        <w:rPr>
          <w:rFonts w:ascii="Helvetica Neue" w:eastAsia="Helvetica Neue" w:hAnsi="Helvetica Neue" w:cs="Helvetica Neue"/>
          <w:color w:val="3C78D8"/>
          <w:lang w:val="en-AU"/>
        </w:rPr>
        <w:t>Sunrise Chapel</w:t>
      </w:r>
      <w:r>
        <w:rPr>
          <w:rFonts w:ascii="Helvetica Neue" w:eastAsia="Helvetica Neue" w:hAnsi="Helvetica Neue" w:cs="Helvetica Neue"/>
          <w:color w:val="3C78D8"/>
          <w:lang w:val="en-AU"/>
        </w:rPr>
        <w:t xml:space="preserve">: </w:t>
      </w:r>
      <w:hyperlink r:id="rId12" w:history="1">
        <w:r w:rsidRPr="008D06D1">
          <w:rPr>
            <w:rStyle w:val="Hyperlink"/>
            <w:rFonts w:ascii="Helvetica Neue" w:hAnsi="Helvetica Neue"/>
            <w:b w:val="0"/>
          </w:rPr>
          <w:t>http://www.sunrisechapeldesmoines.com</w:t>
        </w:r>
      </w:hyperlink>
      <w:r>
        <w:rPr>
          <w:rFonts w:ascii="Helvetica Neue" w:hAnsi="Helvetica Neue"/>
          <w:b w:val="0"/>
          <w:color w:val="auto"/>
        </w:rPr>
        <w:t xml:space="preserve"> </w:t>
      </w:r>
    </w:p>
    <w:p w14:paraId="4F2C711D" w14:textId="77777777" w:rsidR="000D01D1" w:rsidRPr="002F2793" w:rsidRDefault="000D01D1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2F2793">
        <w:rPr>
          <w:rFonts w:ascii="Helvetica Neue" w:hAnsi="Helvetica Neue"/>
          <w:b w:val="0"/>
          <w:color w:val="auto"/>
        </w:rPr>
        <w:t>Implemented web design projects from concept through completion while adhering to brand guidelines.</w:t>
      </w:r>
    </w:p>
    <w:p w14:paraId="76FC4404" w14:textId="77777777" w:rsidR="000D01D1" w:rsidRPr="002F2793" w:rsidRDefault="000D01D1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2F2793">
        <w:rPr>
          <w:rFonts w:ascii="Helvetica Neue" w:hAnsi="Helvetica Neue"/>
          <w:b w:val="0"/>
          <w:color w:val="auto"/>
        </w:rPr>
        <w:t>Optimized website architectures for improved navigation and user flow.</w:t>
      </w:r>
    </w:p>
    <w:p w14:paraId="46CA4F87" w14:textId="77777777" w:rsidR="000D01D1" w:rsidRDefault="000D01D1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2F2793">
        <w:rPr>
          <w:rFonts w:ascii="Helvetica Neue" w:hAnsi="Helvetica Neue"/>
          <w:b w:val="0"/>
          <w:color w:val="auto"/>
        </w:rPr>
        <w:t>Enhanced site security and data protection protocols to safeguard user information.</w:t>
      </w:r>
    </w:p>
    <w:p w14:paraId="5A59D478" w14:textId="77777777" w:rsidR="000D01D1" w:rsidRDefault="000D01D1" w:rsidP="00B12A54">
      <w:pPr>
        <w:pStyle w:val="FirstCompanyBlock"/>
        <w:tabs>
          <w:tab w:val="clear" w:pos="10800"/>
          <w:tab w:val="left" w:pos="6480"/>
        </w:tabs>
        <w:spacing w:before="240" w:after="0"/>
        <w:contextualSpacing w:val="0"/>
        <w:jc w:val="both"/>
        <w:rPr>
          <w:rFonts w:ascii="Helvetica Neue" w:eastAsia="Helvetica Neue" w:hAnsi="Helvetica Neue" w:cs="Helvetica Neue"/>
          <w:color w:val="3C78D8"/>
          <w:lang w:val="en-AU"/>
        </w:rPr>
      </w:pPr>
      <w:r w:rsidRPr="002F2793">
        <w:rPr>
          <w:rFonts w:ascii="Helvetica Neue" w:eastAsia="Helvetica Neue" w:hAnsi="Helvetica Neue" w:cs="Helvetica Neue"/>
          <w:color w:val="3C78D8"/>
          <w:lang w:val="en-AU"/>
        </w:rPr>
        <w:t>Joomla! Subcontractor for ThornCraft Technology</w:t>
      </w:r>
    </w:p>
    <w:p w14:paraId="4338E50C" w14:textId="77777777" w:rsidR="000D01D1" w:rsidRPr="002F2793" w:rsidRDefault="000D01D1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2F2793">
        <w:rPr>
          <w:rFonts w:ascii="Helvetica Neue" w:hAnsi="Helvetica Neue"/>
          <w:b w:val="0"/>
          <w:color w:val="auto"/>
        </w:rPr>
        <w:t>Tailored Joomla! CMS to meet specific client requirements, enhancing functionality and user experience.</w:t>
      </w:r>
    </w:p>
    <w:p w14:paraId="78B7D4F3" w14:textId="77777777" w:rsidR="000D01D1" w:rsidRPr="002F2793" w:rsidRDefault="000D01D1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2F2793">
        <w:rPr>
          <w:rFonts w:ascii="Helvetica Neue" w:hAnsi="Helvetica Neue"/>
          <w:b w:val="0"/>
          <w:color w:val="auto"/>
        </w:rPr>
        <w:t>Collaborated with cross-functional teams to integrate unique features and capabilities into web platforms.</w:t>
      </w:r>
    </w:p>
    <w:p w14:paraId="3F715514" w14:textId="1870C9DE" w:rsidR="006F0DEB" w:rsidRDefault="000D01D1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2F2793">
        <w:rPr>
          <w:rFonts w:ascii="Helvetica Neue" w:hAnsi="Helvetica Neue"/>
          <w:b w:val="0"/>
          <w:color w:val="auto"/>
        </w:rPr>
        <w:t>Provided technical support and training to clients on managing their Joomla! websites effectively.</w:t>
      </w:r>
    </w:p>
    <w:p w14:paraId="2AE96FAC" w14:textId="0B5FF771" w:rsidR="00327314" w:rsidRPr="00013437" w:rsidRDefault="00921035" w:rsidP="00B12A54">
      <w:pPr>
        <w:pStyle w:val="Heading2"/>
        <w:keepNext w:val="0"/>
        <w:keepLines w:val="0"/>
        <w:pBdr>
          <w:bottom w:val="single" w:sz="12" w:space="1" w:color="3C78D8"/>
        </w:pBdr>
        <w:spacing w:before="180" w:after="120"/>
        <w:rPr>
          <w:rFonts w:ascii="Helvetica Neue" w:eastAsia="Helvetica Neue" w:hAnsi="Helvetica Neue" w:cs="Helvetica Neue"/>
          <w:bCs/>
          <w:color w:val="3C78D8"/>
          <w:sz w:val="32"/>
          <w:szCs w:val="32"/>
        </w:rPr>
      </w:pPr>
      <w:r>
        <w:rPr>
          <w:rFonts w:ascii="Helvetica Neue" w:eastAsia="Helvetica Neue" w:hAnsi="Helvetica Neue" w:cs="Helvetica Neue"/>
          <w:bCs/>
          <w:color w:val="3C78D8"/>
          <w:sz w:val="32"/>
          <w:szCs w:val="32"/>
        </w:rPr>
        <w:lastRenderedPageBreak/>
        <w:t>Academic Highlight</w:t>
      </w:r>
    </w:p>
    <w:p w14:paraId="586DF56C" w14:textId="3A63966C" w:rsidR="00327314" w:rsidRPr="00013437" w:rsidRDefault="00327314" w:rsidP="00B12A54">
      <w:pPr>
        <w:pStyle w:val="FirstCompanyBlock"/>
        <w:tabs>
          <w:tab w:val="clear" w:pos="10800"/>
          <w:tab w:val="right" w:pos="11070"/>
        </w:tabs>
        <w:spacing w:before="120" w:after="0"/>
        <w:contextualSpacing w:val="0"/>
        <w:jc w:val="both"/>
        <w:rPr>
          <w:rFonts w:ascii="Helvetica Neue" w:eastAsia="Helvetica Neue" w:hAnsi="Helvetica Neue" w:cs="Helvetica Neue"/>
          <w:b w:val="0"/>
          <w:bCs w:val="0"/>
          <w:color w:val="3C78D8"/>
          <w:lang w:val="en-AU"/>
        </w:rPr>
      </w:pPr>
      <w:r w:rsidRPr="00327314">
        <w:rPr>
          <w:rFonts w:ascii="Helvetica Neue" w:eastAsia="Helvetica Neue" w:hAnsi="Helvetica Neue" w:cs="Helvetica Neue"/>
          <w:bCs w:val="0"/>
          <w:color w:val="3C78D8"/>
        </w:rPr>
        <w:t>Bachelor of Science in Computer Information Systems</w:t>
      </w:r>
      <w:r>
        <w:rPr>
          <w:rFonts w:ascii="Helvetica Neue" w:eastAsia="Helvetica Neue" w:hAnsi="Helvetica Neue" w:cs="Helvetica Neue"/>
          <w:bCs w:val="0"/>
          <w:color w:val="3C78D8"/>
        </w:rPr>
        <w:t xml:space="preserve"> | </w:t>
      </w:r>
      <w:r w:rsidRPr="00327314">
        <w:rPr>
          <w:rFonts w:ascii="Helvetica Neue" w:eastAsia="Helvetica Neue" w:hAnsi="Helvetica Neue" w:cs="Helvetica Neue"/>
          <w:b w:val="0"/>
          <w:bCs w:val="0"/>
          <w:color w:val="3C78D8"/>
        </w:rPr>
        <w:t>Simpson College</w:t>
      </w:r>
      <w:r>
        <w:rPr>
          <w:rFonts w:ascii="Helvetica Neue" w:eastAsia="Helvetica Neue" w:hAnsi="Helvetica Neue" w:cs="Helvetica Neue"/>
          <w:b w:val="0"/>
          <w:bCs w:val="0"/>
          <w:color w:val="3C78D8"/>
        </w:rPr>
        <w:t xml:space="preserve">, </w:t>
      </w:r>
      <w:r w:rsidRPr="00327314">
        <w:rPr>
          <w:rFonts w:ascii="Helvetica Neue" w:eastAsia="Helvetica Neue" w:hAnsi="Helvetica Neue" w:cs="Helvetica Neue"/>
          <w:b w:val="0"/>
          <w:bCs w:val="0"/>
          <w:color w:val="3C78D8"/>
        </w:rPr>
        <w:t>In Progress</w:t>
      </w:r>
    </w:p>
    <w:p w14:paraId="3DE86AF9" w14:textId="23366DEA" w:rsidR="00327314" w:rsidRPr="00327314" w:rsidRDefault="00327314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327314">
        <w:rPr>
          <w:rFonts w:ascii="Helvetica Neue" w:hAnsi="Helvetica Neue"/>
          <w:b w:val="0"/>
          <w:color w:val="auto"/>
        </w:rPr>
        <w:t>Acquiring a robust foundation in core principles of information technology and systems analysis.</w:t>
      </w:r>
    </w:p>
    <w:p w14:paraId="185CAE9F" w14:textId="11FBA05B" w:rsidR="00327314" w:rsidRPr="00327314" w:rsidRDefault="00327314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  <w:spacing w:val="-4"/>
        </w:rPr>
      </w:pPr>
      <w:r w:rsidRPr="00327314">
        <w:rPr>
          <w:rFonts w:ascii="Helvetica Neue" w:hAnsi="Helvetica Neue"/>
          <w:b w:val="0"/>
          <w:color w:val="auto"/>
          <w:spacing w:val="-4"/>
        </w:rPr>
        <w:t>Developing expertise in database management, software development, and network security through hands-on projects/coursework.</w:t>
      </w:r>
    </w:p>
    <w:p w14:paraId="3E0CF2CF" w14:textId="6B50A661" w:rsidR="00327314" w:rsidRDefault="00327314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  <w:spacing w:val="-4"/>
        </w:rPr>
      </w:pPr>
      <w:r w:rsidRPr="00327314">
        <w:rPr>
          <w:rFonts w:ascii="Helvetica Neue" w:hAnsi="Helvetica Neue"/>
          <w:b w:val="0"/>
          <w:color w:val="auto"/>
          <w:spacing w:val="-4"/>
        </w:rPr>
        <w:t>Enhancing problem-solving</w:t>
      </w:r>
      <w:r>
        <w:rPr>
          <w:rFonts w:ascii="Helvetica Neue" w:hAnsi="Helvetica Neue"/>
          <w:b w:val="0"/>
          <w:color w:val="auto"/>
          <w:spacing w:val="-4"/>
        </w:rPr>
        <w:t>/</w:t>
      </w:r>
      <w:r w:rsidRPr="00327314">
        <w:rPr>
          <w:rFonts w:ascii="Helvetica Neue" w:hAnsi="Helvetica Neue"/>
          <w:b w:val="0"/>
          <w:color w:val="auto"/>
          <w:spacing w:val="-4"/>
        </w:rPr>
        <w:t>technical skills pertinent to the design and implementation of efficient computer information systems.</w:t>
      </w:r>
    </w:p>
    <w:p w14:paraId="638C5D19" w14:textId="6B8539A9" w:rsidR="006F0DEB" w:rsidRPr="00FD1BFA" w:rsidRDefault="006F0DEB" w:rsidP="00B12A54">
      <w:pPr>
        <w:pStyle w:val="FirstCompanyBlock"/>
        <w:tabs>
          <w:tab w:val="clear" w:pos="10800"/>
          <w:tab w:val="right" w:pos="11070"/>
        </w:tabs>
        <w:spacing w:before="120" w:after="0"/>
        <w:contextualSpacing w:val="0"/>
        <w:jc w:val="both"/>
        <w:rPr>
          <w:rFonts w:ascii="Helvetica Neue" w:eastAsia="Helvetica Neue" w:hAnsi="Helvetica Neue" w:cs="Helvetica Neue"/>
          <w:bCs w:val="0"/>
          <w:color w:val="3C78D8"/>
        </w:rPr>
      </w:pPr>
      <w:r w:rsidRPr="00FD1BFA">
        <w:rPr>
          <w:rFonts w:ascii="Helvetica Neue" w:eastAsia="Helvetica Neue" w:hAnsi="Helvetica Neue" w:cs="Helvetica Neue"/>
          <w:bCs w:val="0"/>
          <w:color w:val="3C78D8"/>
        </w:rPr>
        <w:t xml:space="preserve">Associate of Applied Science in Web Development | </w:t>
      </w:r>
      <w:r w:rsidRPr="00B12A54">
        <w:rPr>
          <w:rFonts w:ascii="Helvetica Neue" w:eastAsia="Helvetica Neue" w:hAnsi="Helvetica Neue" w:cs="Helvetica Neue"/>
          <w:b w:val="0"/>
          <w:color w:val="3C78D8"/>
        </w:rPr>
        <w:t>Des Moines Area Community College</w:t>
      </w:r>
    </w:p>
    <w:p w14:paraId="20BBAA97" w14:textId="03D561F2" w:rsidR="000F0080" w:rsidRPr="00013437" w:rsidRDefault="000F0080" w:rsidP="00B12A54">
      <w:pPr>
        <w:pStyle w:val="Heading2"/>
        <w:keepNext w:val="0"/>
        <w:keepLines w:val="0"/>
        <w:pBdr>
          <w:bottom w:val="single" w:sz="12" w:space="1" w:color="3C78D8"/>
        </w:pBdr>
        <w:spacing w:after="120"/>
        <w:rPr>
          <w:rFonts w:ascii="Helvetica Neue" w:eastAsia="Helvetica Neue" w:hAnsi="Helvetica Neue" w:cs="Helvetica Neue"/>
          <w:bCs/>
          <w:color w:val="3C78D8"/>
          <w:sz w:val="32"/>
          <w:szCs w:val="32"/>
        </w:rPr>
      </w:pPr>
      <w:r w:rsidRPr="00013437">
        <w:rPr>
          <w:rFonts w:ascii="Helvetica Neue" w:eastAsia="Helvetica Neue" w:hAnsi="Helvetica Neue" w:cs="Helvetica Neue"/>
          <w:bCs/>
          <w:color w:val="3C78D8"/>
          <w:sz w:val="32"/>
          <w:szCs w:val="32"/>
        </w:rPr>
        <w:t>Professional Experience</w:t>
      </w:r>
    </w:p>
    <w:p w14:paraId="28200009" w14:textId="7E32996B" w:rsidR="00013437" w:rsidRPr="00013437" w:rsidRDefault="00725483" w:rsidP="00B12A54">
      <w:pPr>
        <w:pStyle w:val="FirstCompanyBlock"/>
        <w:tabs>
          <w:tab w:val="clear" w:pos="10800"/>
          <w:tab w:val="right" w:pos="11070"/>
        </w:tabs>
        <w:spacing w:before="120" w:after="0"/>
        <w:contextualSpacing w:val="0"/>
        <w:jc w:val="both"/>
        <w:rPr>
          <w:rFonts w:ascii="Helvetica Neue" w:eastAsia="Helvetica Neue" w:hAnsi="Helvetica Neue" w:cs="Helvetica Neue"/>
          <w:b w:val="0"/>
          <w:bCs w:val="0"/>
          <w:color w:val="3C78D8"/>
          <w:lang w:val="en-AU"/>
        </w:rPr>
      </w:pPr>
      <w:r w:rsidRPr="00725483">
        <w:rPr>
          <w:rFonts w:ascii="Helvetica Neue" w:eastAsia="Helvetica Neue" w:hAnsi="Helvetica Neue" w:cs="Helvetica Neue"/>
          <w:color w:val="3C78D8"/>
        </w:rPr>
        <w:t>Wells Fargo</w:t>
      </w:r>
      <w:r>
        <w:rPr>
          <w:rFonts w:ascii="Helvetica Neue" w:eastAsia="Helvetica Neue" w:hAnsi="Helvetica Neue" w:cs="Helvetica Neue"/>
          <w:color w:val="3C78D8"/>
          <w:lang w:val="en-AU"/>
        </w:rPr>
        <w:t xml:space="preserve"> </w:t>
      </w:r>
      <w:r w:rsidR="00013437" w:rsidRPr="00013437">
        <w:rPr>
          <w:rFonts w:ascii="Helvetica Neue" w:eastAsia="Helvetica Neue" w:hAnsi="Helvetica Neue" w:cs="Helvetica Neue"/>
          <w:color w:val="3C78D8"/>
          <w:lang w:val="en-AU"/>
        </w:rPr>
        <w:t>–</w:t>
      </w:r>
      <w:r w:rsidR="006F0DEB">
        <w:rPr>
          <w:rFonts w:ascii="Helvetica Neue" w:eastAsia="Helvetica Neue" w:hAnsi="Helvetica Neue" w:cs="Helvetica Neue"/>
          <w:b w:val="0"/>
          <w:bCs w:val="0"/>
          <w:color w:val="3C78D8"/>
          <w:lang w:val="en-AU"/>
        </w:rPr>
        <w:t xml:space="preserve"> </w:t>
      </w:r>
      <w:r w:rsidR="006F0DEB" w:rsidRPr="00FD1BFA">
        <w:rPr>
          <w:rFonts w:ascii="Helvetica Neue" w:eastAsia="Helvetica Neue" w:hAnsi="Helvetica Neue" w:cs="Helvetica Neue"/>
          <w:b w:val="0"/>
          <w:bCs w:val="0"/>
          <w:color w:val="3C78D8"/>
          <w:lang w:val="en-AU"/>
        </w:rPr>
        <w:t>West Des Moines, IA</w:t>
      </w:r>
      <w:r w:rsidR="00013437" w:rsidRPr="00013437">
        <w:rPr>
          <w:rFonts w:ascii="Helvetica Neue" w:eastAsia="Helvetica Neue" w:hAnsi="Helvetica Neue" w:cs="Helvetica Neue"/>
          <w:b w:val="0"/>
          <w:bCs w:val="0"/>
          <w:color w:val="3C78D8"/>
          <w:lang w:val="en-AU"/>
        </w:rPr>
        <w:tab/>
      </w:r>
      <w:r w:rsidR="00AD57D5" w:rsidRPr="00AD57D5">
        <w:rPr>
          <w:rFonts w:ascii="Helvetica Neue" w:eastAsia="Helvetica Neue" w:hAnsi="Helvetica Neue" w:cs="Helvetica Neue"/>
          <w:color w:val="3C78D8"/>
          <w:lang w:val="en-AU"/>
        </w:rPr>
        <w:t xml:space="preserve">01/2015 </w:t>
      </w:r>
      <w:r w:rsidRPr="00725483">
        <w:rPr>
          <w:rFonts w:ascii="Helvetica Neue" w:eastAsia="Helvetica Neue" w:hAnsi="Helvetica Neue" w:cs="Helvetica Neue"/>
          <w:color w:val="3C78D8"/>
          <w:lang w:val="en-AU"/>
        </w:rPr>
        <w:t>– 08/2024</w:t>
      </w:r>
    </w:p>
    <w:p w14:paraId="6EAE2DA3" w14:textId="3330A060" w:rsidR="00013437" w:rsidRPr="00013437" w:rsidRDefault="00725483" w:rsidP="00B12A54">
      <w:pPr>
        <w:pStyle w:val="FirstCompanyBlock"/>
        <w:tabs>
          <w:tab w:val="clear" w:pos="10800"/>
          <w:tab w:val="right" w:pos="11070"/>
        </w:tabs>
        <w:spacing w:after="0"/>
        <w:contextualSpacing w:val="0"/>
        <w:jc w:val="both"/>
        <w:rPr>
          <w:rFonts w:ascii="Helvetica Neue" w:eastAsia="Helvetica Neue" w:hAnsi="Helvetica Neue" w:cs="Helvetica Neue"/>
          <w:bCs w:val="0"/>
          <w:color w:val="3C78D8"/>
          <w:lang w:val="en-AU"/>
        </w:rPr>
      </w:pPr>
      <w:r w:rsidRPr="00725483">
        <w:rPr>
          <w:rFonts w:ascii="Helvetica Neue" w:eastAsia="Helvetica Neue" w:hAnsi="Helvetica Neue" w:cs="Helvetica Neue"/>
          <w:bCs w:val="0"/>
          <w:color w:val="3C78D8"/>
        </w:rPr>
        <w:t>Business Execution Specialist</w:t>
      </w:r>
      <w:r w:rsidR="00AD57D5">
        <w:rPr>
          <w:rFonts w:ascii="Helvetica Neue" w:eastAsia="Helvetica Neue" w:hAnsi="Helvetica Neue" w:cs="Helvetica Neue"/>
          <w:bCs w:val="0"/>
          <w:color w:val="3C78D8"/>
        </w:rPr>
        <w:t xml:space="preserve">, </w:t>
      </w:r>
      <w:r w:rsidR="00AD57D5" w:rsidRPr="00AD57D5">
        <w:rPr>
          <w:rFonts w:ascii="Helvetica Neue" w:eastAsia="Helvetica Neue" w:hAnsi="Helvetica Neue" w:cs="Helvetica Neue"/>
          <w:b w:val="0"/>
          <w:color w:val="3C78D8"/>
        </w:rPr>
        <w:t>(</w:t>
      </w:r>
      <w:r w:rsidR="00AD57D5" w:rsidRPr="00AD57D5">
        <w:rPr>
          <w:rFonts w:ascii="Helvetica Neue" w:eastAsia="Helvetica Neue" w:hAnsi="Helvetica Neue" w:cs="Helvetica Neue"/>
          <w:b w:val="0"/>
          <w:color w:val="3C78D8"/>
          <w:lang w:val="en-AU"/>
        </w:rPr>
        <w:t>07/2016 – 08/2024)</w:t>
      </w:r>
    </w:p>
    <w:p w14:paraId="2DC79407" w14:textId="444524C4" w:rsidR="00725483" w:rsidRDefault="00725483" w:rsidP="00B12A54">
      <w:pPr>
        <w:spacing w:before="120"/>
        <w:jc w:val="both"/>
        <w:rPr>
          <w:rFonts w:ascii="Helvetica Neue" w:hAnsi="Helvetica Neue"/>
          <w:sz w:val="20"/>
          <w:szCs w:val="20"/>
        </w:rPr>
      </w:pPr>
      <w:r w:rsidRPr="00725483">
        <w:rPr>
          <w:rFonts w:ascii="Helvetica Neue" w:hAnsi="Helvetica Neue"/>
          <w:sz w:val="20"/>
          <w:szCs w:val="20"/>
        </w:rPr>
        <w:t>Enhanced operational efficiency by updating and maintaining an HTA Automation Tool using advanced VBScript techniques.</w:t>
      </w:r>
      <w:r>
        <w:rPr>
          <w:rFonts w:ascii="Helvetica Neue" w:hAnsi="Helvetica Neue"/>
          <w:sz w:val="20"/>
          <w:szCs w:val="20"/>
        </w:rPr>
        <w:t xml:space="preserve"> </w:t>
      </w:r>
      <w:r w:rsidRPr="00725483">
        <w:rPr>
          <w:rFonts w:ascii="Helvetica Neue" w:hAnsi="Helvetica Neue"/>
          <w:sz w:val="20"/>
          <w:szCs w:val="20"/>
        </w:rPr>
        <w:t>Delivered onsite technical support</w:t>
      </w:r>
      <w:r>
        <w:rPr>
          <w:rFonts w:ascii="Helvetica Neue" w:hAnsi="Helvetica Neue"/>
          <w:sz w:val="20"/>
          <w:szCs w:val="20"/>
        </w:rPr>
        <w:t xml:space="preserve"> while </w:t>
      </w:r>
      <w:r w:rsidRPr="00725483">
        <w:rPr>
          <w:rFonts w:ascii="Helvetica Neue" w:hAnsi="Helvetica Neue"/>
          <w:sz w:val="20"/>
          <w:szCs w:val="20"/>
        </w:rPr>
        <w:t>ensuring rapid resolution of hardware and software issues to maintain business continuity.</w:t>
      </w:r>
      <w:r>
        <w:rPr>
          <w:rFonts w:ascii="Helvetica Neue" w:hAnsi="Helvetica Neue"/>
          <w:sz w:val="20"/>
          <w:szCs w:val="20"/>
        </w:rPr>
        <w:t xml:space="preserve"> </w:t>
      </w:r>
      <w:r w:rsidRPr="00725483">
        <w:rPr>
          <w:rFonts w:ascii="Helvetica Neue" w:hAnsi="Helvetica Neue"/>
          <w:sz w:val="20"/>
          <w:szCs w:val="20"/>
        </w:rPr>
        <w:t>Streamlined the new hire integration process by coordinating onboarding activities and facilitating system access.</w:t>
      </w:r>
      <w:r>
        <w:rPr>
          <w:rFonts w:ascii="Helvetica Neue" w:hAnsi="Helvetica Neue"/>
          <w:sz w:val="20"/>
          <w:szCs w:val="20"/>
        </w:rPr>
        <w:t xml:space="preserve"> </w:t>
      </w:r>
    </w:p>
    <w:p w14:paraId="142627EB" w14:textId="77777777" w:rsidR="00013437" w:rsidRPr="00725483" w:rsidRDefault="00013437" w:rsidP="00B12A54">
      <w:pPr>
        <w:pStyle w:val="FirstCompanyBlock"/>
        <w:tabs>
          <w:tab w:val="clear" w:pos="10800"/>
          <w:tab w:val="right" w:pos="11070"/>
        </w:tabs>
        <w:spacing w:before="120" w:after="0"/>
        <w:contextualSpacing w:val="0"/>
        <w:jc w:val="both"/>
        <w:rPr>
          <w:rFonts w:ascii="Helvetica Neue" w:eastAsia="Helvetica Neue" w:hAnsi="Helvetica Neue" w:cs="Helvetica Neue"/>
          <w:color w:val="3C78D8"/>
        </w:rPr>
      </w:pPr>
      <w:r w:rsidRPr="00725483">
        <w:rPr>
          <w:rFonts w:ascii="Helvetica Neue" w:eastAsia="Helvetica Neue" w:hAnsi="Helvetica Neue" w:cs="Helvetica Neue"/>
          <w:color w:val="3C78D8"/>
        </w:rPr>
        <w:t>Key Contributions:</w:t>
      </w:r>
    </w:p>
    <w:p w14:paraId="5915ACAC" w14:textId="6B27DB0D" w:rsidR="00725483" w:rsidRDefault="00725483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725483">
        <w:rPr>
          <w:rFonts w:ascii="Helvetica Neue" w:hAnsi="Helvetica Neue"/>
          <w:b w:val="0"/>
          <w:color w:val="auto"/>
        </w:rPr>
        <w:t>Authored and implemented user-friendly troubleshooting manuals that minimized operational disruptions.</w:t>
      </w:r>
    </w:p>
    <w:p w14:paraId="50C885BE" w14:textId="37BFA5E3" w:rsidR="00725483" w:rsidRDefault="00725483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725483">
        <w:rPr>
          <w:rFonts w:ascii="Helvetica Neue" w:hAnsi="Helvetica Neue"/>
          <w:b w:val="0"/>
          <w:color w:val="auto"/>
        </w:rPr>
        <w:t>Fostered a supportive onboarding environment that accelerated newcomer acclimatization and productivity.</w:t>
      </w:r>
    </w:p>
    <w:p w14:paraId="3625DA09" w14:textId="1950EE09" w:rsidR="00725483" w:rsidRPr="00725483" w:rsidRDefault="00725483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725483">
        <w:rPr>
          <w:rFonts w:ascii="Helvetica Neue" w:hAnsi="Helvetica Neue"/>
          <w:b w:val="0"/>
          <w:color w:val="auto"/>
        </w:rPr>
        <w:t>Achieved significant reduction in process handling times through the strategic enhancement of the HTA Automation Tool.</w:t>
      </w:r>
    </w:p>
    <w:p w14:paraId="2F054C83" w14:textId="4D0BD2B3" w:rsidR="00013437" w:rsidRPr="00013437" w:rsidRDefault="00AD57D5" w:rsidP="00B12A54">
      <w:pPr>
        <w:pStyle w:val="FirstCompanyBlock"/>
        <w:tabs>
          <w:tab w:val="clear" w:pos="10800"/>
          <w:tab w:val="right" w:pos="11070"/>
        </w:tabs>
        <w:spacing w:before="240" w:after="0"/>
        <w:contextualSpacing w:val="0"/>
        <w:jc w:val="both"/>
        <w:rPr>
          <w:rFonts w:ascii="Helvetica Neue" w:eastAsia="Helvetica Neue" w:hAnsi="Helvetica Neue" w:cs="Helvetica Neue"/>
          <w:b w:val="0"/>
          <w:bCs w:val="0"/>
          <w:color w:val="3C78D8"/>
          <w:lang w:val="en-AU"/>
        </w:rPr>
      </w:pPr>
      <w:r w:rsidRPr="00AD57D5">
        <w:rPr>
          <w:rFonts w:ascii="Helvetica Neue" w:eastAsia="Helvetica Neue" w:hAnsi="Helvetica Neue" w:cs="Helvetica Neue"/>
          <w:bCs w:val="0"/>
          <w:color w:val="3C78D8"/>
        </w:rPr>
        <w:t>Bankruptcy Specialist</w:t>
      </w:r>
      <w:r>
        <w:rPr>
          <w:rFonts w:ascii="Helvetica Neue" w:eastAsia="Helvetica Neue" w:hAnsi="Helvetica Neue" w:cs="Helvetica Neue"/>
          <w:bCs w:val="0"/>
          <w:color w:val="3C78D8"/>
        </w:rPr>
        <w:t xml:space="preserve">, </w:t>
      </w:r>
      <w:r w:rsidRPr="00AD57D5">
        <w:rPr>
          <w:rFonts w:ascii="Helvetica Neue" w:eastAsia="Helvetica Neue" w:hAnsi="Helvetica Neue" w:cs="Helvetica Neue"/>
          <w:b w:val="0"/>
          <w:color w:val="3C78D8"/>
        </w:rPr>
        <w:t>(01/2015 – 07/2016)</w:t>
      </w:r>
    </w:p>
    <w:p w14:paraId="7A0B4CF2" w14:textId="5696F921" w:rsidR="00AD57D5" w:rsidRDefault="00AD57D5" w:rsidP="00B12A54">
      <w:pPr>
        <w:spacing w:before="120"/>
        <w:jc w:val="both"/>
        <w:rPr>
          <w:rFonts w:ascii="Helvetica Neue" w:hAnsi="Helvetica Neue"/>
          <w:sz w:val="20"/>
          <w:szCs w:val="20"/>
        </w:rPr>
      </w:pPr>
      <w:r w:rsidRPr="00AD57D5">
        <w:rPr>
          <w:rFonts w:ascii="Helvetica Neue" w:hAnsi="Helvetica Neue"/>
          <w:sz w:val="20"/>
          <w:szCs w:val="20"/>
        </w:rPr>
        <w:t>Rectified inaccuracies in bankruptcy accounts to comply with legal and financial standards.</w:t>
      </w:r>
      <w:r>
        <w:rPr>
          <w:rFonts w:ascii="Helvetica Neue" w:hAnsi="Helvetica Neue"/>
          <w:sz w:val="20"/>
          <w:szCs w:val="20"/>
        </w:rPr>
        <w:t xml:space="preserve"> </w:t>
      </w:r>
      <w:r w:rsidRPr="00AD57D5">
        <w:rPr>
          <w:rFonts w:ascii="Helvetica Neue" w:hAnsi="Helvetica Neue"/>
          <w:sz w:val="20"/>
          <w:szCs w:val="20"/>
        </w:rPr>
        <w:t>Engaged with customers to manage and collect outstanding loan balances effectively.</w:t>
      </w:r>
      <w:r>
        <w:rPr>
          <w:rFonts w:ascii="Helvetica Neue" w:hAnsi="Helvetica Neue"/>
          <w:sz w:val="20"/>
          <w:szCs w:val="20"/>
        </w:rPr>
        <w:t xml:space="preserve"> </w:t>
      </w:r>
      <w:r w:rsidRPr="00AD57D5">
        <w:rPr>
          <w:rFonts w:ascii="Helvetica Neue" w:hAnsi="Helvetica Neue"/>
          <w:sz w:val="20"/>
          <w:szCs w:val="20"/>
        </w:rPr>
        <w:t>Provided critical support on loan modifications and alternatives to prevent foreclosures.</w:t>
      </w:r>
      <w:r>
        <w:rPr>
          <w:rFonts w:ascii="Helvetica Neue" w:hAnsi="Helvetica Neue"/>
          <w:sz w:val="20"/>
          <w:szCs w:val="20"/>
        </w:rPr>
        <w:t xml:space="preserve"> </w:t>
      </w:r>
      <w:r w:rsidRPr="00AD57D5">
        <w:rPr>
          <w:rFonts w:ascii="Helvetica Neue" w:hAnsi="Helvetica Neue"/>
          <w:sz w:val="20"/>
          <w:szCs w:val="20"/>
        </w:rPr>
        <w:t>Escalated complex accounts to the foreclosure department</w:t>
      </w:r>
      <w:r>
        <w:rPr>
          <w:rFonts w:ascii="Helvetica Neue" w:hAnsi="Helvetica Neue"/>
          <w:sz w:val="20"/>
          <w:szCs w:val="20"/>
        </w:rPr>
        <w:t xml:space="preserve"> in line </w:t>
      </w:r>
      <w:r w:rsidRPr="00AD57D5">
        <w:rPr>
          <w:rFonts w:ascii="Helvetica Neue" w:hAnsi="Helvetica Neue"/>
          <w:sz w:val="20"/>
          <w:szCs w:val="20"/>
        </w:rPr>
        <w:t>with company protocols.</w:t>
      </w:r>
    </w:p>
    <w:p w14:paraId="1AEDF64D" w14:textId="77777777" w:rsidR="00013437" w:rsidRPr="00AD57D5" w:rsidRDefault="00013437" w:rsidP="00B12A54">
      <w:pPr>
        <w:pStyle w:val="FirstCompanyBlock"/>
        <w:tabs>
          <w:tab w:val="clear" w:pos="10800"/>
          <w:tab w:val="right" w:pos="11070"/>
        </w:tabs>
        <w:spacing w:before="120" w:after="0"/>
        <w:contextualSpacing w:val="0"/>
        <w:jc w:val="both"/>
        <w:rPr>
          <w:rFonts w:ascii="Helvetica Neue" w:eastAsia="Helvetica Neue" w:hAnsi="Helvetica Neue" w:cs="Helvetica Neue"/>
          <w:color w:val="3C78D8"/>
        </w:rPr>
      </w:pPr>
      <w:r w:rsidRPr="00AD57D5">
        <w:rPr>
          <w:rFonts w:ascii="Helvetica Neue" w:eastAsia="Helvetica Neue" w:hAnsi="Helvetica Neue" w:cs="Helvetica Neue"/>
          <w:color w:val="3C78D8"/>
        </w:rPr>
        <w:t>Key Contributions:</w:t>
      </w:r>
    </w:p>
    <w:p w14:paraId="232240FA" w14:textId="583A5EFC" w:rsidR="00AD57D5" w:rsidRPr="00AD57D5" w:rsidRDefault="00AD57D5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AD57D5">
        <w:rPr>
          <w:rFonts w:ascii="Helvetica Neue" w:hAnsi="Helvetica Neue"/>
          <w:b w:val="0"/>
          <w:color w:val="auto"/>
        </w:rPr>
        <w:t>Enhanced account accuracy and compliance through meticulous corrections and updates in bankruptcy cases.</w:t>
      </w:r>
    </w:p>
    <w:p w14:paraId="74236D97" w14:textId="525AD691" w:rsidR="00AD57D5" w:rsidRPr="00AD57D5" w:rsidRDefault="00AD57D5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AD57D5">
        <w:rPr>
          <w:rFonts w:ascii="Helvetica Neue" w:hAnsi="Helvetica Neue"/>
          <w:b w:val="0"/>
          <w:color w:val="auto"/>
        </w:rPr>
        <w:t>Improved recovery rates by implementing strategic outreach initiatives for past due accounts.</w:t>
      </w:r>
    </w:p>
    <w:p w14:paraId="4FA5055B" w14:textId="01E65D89" w:rsidR="00AD57D5" w:rsidRDefault="00AD57D5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AD57D5">
        <w:rPr>
          <w:rFonts w:ascii="Helvetica Neue" w:hAnsi="Helvetica Neue"/>
          <w:b w:val="0"/>
          <w:color w:val="auto"/>
        </w:rPr>
        <w:t>Strengthened customer relations and retention by providing empathetic and solution-oriented support.</w:t>
      </w:r>
    </w:p>
    <w:p w14:paraId="52F9937B" w14:textId="77777777" w:rsidR="00013437" w:rsidRPr="00013437" w:rsidRDefault="00013437" w:rsidP="00B12A54">
      <w:pPr>
        <w:pStyle w:val="Heading2"/>
        <w:keepNext w:val="0"/>
        <w:keepLines w:val="0"/>
        <w:pBdr>
          <w:bottom w:val="single" w:sz="12" w:space="1" w:color="3C78D8"/>
        </w:pBdr>
        <w:spacing w:after="120"/>
        <w:rPr>
          <w:rFonts w:ascii="Helvetica Neue" w:eastAsia="Helvetica Neue" w:hAnsi="Helvetica Neue" w:cs="Helvetica Neue"/>
          <w:bCs/>
          <w:color w:val="3C78D8"/>
          <w:sz w:val="32"/>
          <w:szCs w:val="32"/>
        </w:rPr>
      </w:pPr>
      <w:r w:rsidRPr="00013437">
        <w:rPr>
          <w:rFonts w:ascii="Helvetica Neue" w:eastAsia="Helvetica Neue" w:hAnsi="Helvetica Neue" w:cs="Helvetica Neue"/>
          <w:bCs/>
          <w:color w:val="3C78D8"/>
          <w:sz w:val="32"/>
          <w:szCs w:val="32"/>
        </w:rPr>
        <w:t>Additional Experience</w:t>
      </w:r>
    </w:p>
    <w:p w14:paraId="2C62FE2D" w14:textId="5134A617" w:rsidR="0068714F" w:rsidRPr="00013437" w:rsidRDefault="0068714F" w:rsidP="00B12A54">
      <w:pPr>
        <w:pStyle w:val="FirstCompanyBlock"/>
        <w:tabs>
          <w:tab w:val="clear" w:pos="10800"/>
          <w:tab w:val="right" w:pos="11070"/>
        </w:tabs>
        <w:spacing w:before="120" w:after="0"/>
        <w:contextualSpacing w:val="0"/>
        <w:jc w:val="both"/>
        <w:rPr>
          <w:rFonts w:ascii="Helvetica Neue" w:eastAsia="Helvetica Neue" w:hAnsi="Helvetica Neue" w:cs="Helvetica Neue"/>
          <w:b w:val="0"/>
          <w:bCs w:val="0"/>
          <w:color w:val="3C78D8"/>
          <w:lang w:val="en-AU"/>
        </w:rPr>
      </w:pPr>
      <w:r w:rsidRPr="00AD57D5">
        <w:rPr>
          <w:rFonts w:ascii="Helvetica Neue" w:eastAsia="Helvetica Neue" w:hAnsi="Helvetica Neue" w:cs="Helvetica Neue"/>
          <w:bCs w:val="0"/>
          <w:color w:val="3C78D8"/>
        </w:rPr>
        <w:t>Military Police</w:t>
      </w:r>
      <w:r>
        <w:rPr>
          <w:rFonts w:ascii="Helvetica Neue" w:eastAsia="Helvetica Neue" w:hAnsi="Helvetica Neue" w:cs="Helvetica Neue"/>
          <w:bCs w:val="0"/>
          <w:color w:val="3C78D8"/>
        </w:rPr>
        <w:t xml:space="preserve"> | </w:t>
      </w:r>
      <w:r w:rsidRPr="0068714F">
        <w:rPr>
          <w:rFonts w:ascii="Helvetica Neue" w:eastAsia="Helvetica Neue" w:hAnsi="Helvetica Neue" w:cs="Helvetica Neue"/>
          <w:b w:val="0"/>
          <w:bCs w:val="0"/>
          <w:color w:val="3C78D8"/>
        </w:rPr>
        <w:t>Iowa Army National Guard</w:t>
      </w:r>
      <w:r w:rsidRPr="0068714F">
        <w:rPr>
          <w:rFonts w:ascii="Helvetica Neue" w:eastAsia="Helvetica Neue" w:hAnsi="Helvetica Neue" w:cs="Helvetica Neue"/>
          <w:b w:val="0"/>
          <w:bCs w:val="0"/>
          <w:color w:val="3C78D8"/>
          <w:lang w:val="en-AU"/>
        </w:rPr>
        <w:t xml:space="preserve"> – </w:t>
      </w:r>
      <w:r w:rsidR="006F0DEB" w:rsidRPr="00FD1BFA">
        <w:rPr>
          <w:rFonts w:ascii="Helvetica Neue" w:eastAsia="Helvetica Neue" w:hAnsi="Helvetica Neue" w:cs="Helvetica Neue"/>
          <w:b w:val="0"/>
          <w:bCs w:val="0"/>
          <w:color w:val="3C78D8"/>
          <w:lang w:val="en-AU"/>
        </w:rPr>
        <w:t>Camp Dodge in Johnston, IA</w:t>
      </w:r>
    </w:p>
    <w:p w14:paraId="46E87850" w14:textId="79D3A6E2" w:rsidR="0068714F" w:rsidRDefault="0068714F" w:rsidP="00B12A54">
      <w:pPr>
        <w:spacing w:before="120"/>
        <w:jc w:val="both"/>
        <w:rPr>
          <w:rFonts w:ascii="Helvetica Neue" w:hAnsi="Helvetica Neue"/>
          <w:sz w:val="20"/>
          <w:szCs w:val="20"/>
        </w:rPr>
      </w:pPr>
      <w:r w:rsidRPr="0068714F">
        <w:rPr>
          <w:rFonts w:ascii="Helvetica Neue" w:hAnsi="Helvetica Neue"/>
          <w:sz w:val="20"/>
          <w:szCs w:val="20"/>
        </w:rPr>
        <w:t>Maintained rigorous physical and mental discipline to perform in high-stress environments.</w:t>
      </w:r>
      <w:r>
        <w:rPr>
          <w:rFonts w:ascii="Helvetica Neue" w:hAnsi="Helvetica Neue"/>
          <w:sz w:val="20"/>
          <w:szCs w:val="20"/>
        </w:rPr>
        <w:t xml:space="preserve"> </w:t>
      </w:r>
      <w:r w:rsidRPr="0068714F">
        <w:rPr>
          <w:rFonts w:ascii="Helvetica Neue" w:hAnsi="Helvetica Neue"/>
          <w:sz w:val="20"/>
          <w:szCs w:val="20"/>
        </w:rPr>
        <w:t>Led a team of three soldiers, overseeing their deployment and operational activities.</w:t>
      </w:r>
      <w:r>
        <w:rPr>
          <w:rFonts w:ascii="Helvetica Neue" w:hAnsi="Helvetica Neue"/>
          <w:sz w:val="20"/>
          <w:szCs w:val="20"/>
        </w:rPr>
        <w:t xml:space="preserve"> </w:t>
      </w:r>
      <w:r w:rsidRPr="0068714F">
        <w:rPr>
          <w:rFonts w:ascii="Helvetica Neue" w:hAnsi="Helvetica Neue"/>
          <w:sz w:val="20"/>
          <w:szCs w:val="20"/>
        </w:rPr>
        <w:t>Enforced military laws and regulations</w:t>
      </w:r>
      <w:r>
        <w:rPr>
          <w:rFonts w:ascii="Helvetica Neue" w:hAnsi="Helvetica Neue"/>
          <w:sz w:val="20"/>
          <w:szCs w:val="20"/>
        </w:rPr>
        <w:t xml:space="preserve"> to </w:t>
      </w:r>
      <w:r w:rsidRPr="0068714F">
        <w:rPr>
          <w:rFonts w:ascii="Helvetica Neue" w:hAnsi="Helvetica Neue"/>
          <w:sz w:val="20"/>
          <w:szCs w:val="20"/>
        </w:rPr>
        <w:t>ensur</w:t>
      </w:r>
      <w:r>
        <w:rPr>
          <w:rFonts w:ascii="Helvetica Neue" w:hAnsi="Helvetica Neue"/>
          <w:sz w:val="20"/>
          <w:szCs w:val="20"/>
        </w:rPr>
        <w:t>e</w:t>
      </w:r>
      <w:r w:rsidRPr="0068714F">
        <w:rPr>
          <w:rFonts w:ascii="Helvetica Neue" w:hAnsi="Helvetica Neue"/>
          <w:sz w:val="20"/>
          <w:szCs w:val="20"/>
        </w:rPr>
        <w:t xml:space="preserve"> the security</w:t>
      </w:r>
      <w:r>
        <w:rPr>
          <w:rFonts w:ascii="Helvetica Neue" w:hAnsi="Helvetica Neue"/>
          <w:sz w:val="20"/>
          <w:szCs w:val="20"/>
        </w:rPr>
        <w:t>/</w:t>
      </w:r>
      <w:r w:rsidRPr="0068714F">
        <w:rPr>
          <w:rFonts w:ascii="Helvetica Neue" w:hAnsi="Helvetica Neue"/>
          <w:sz w:val="20"/>
          <w:szCs w:val="20"/>
        </w:rPr>
        <w:t>order of assigned area.</w:t>
      </w:r>
    </w:p>
    <w:p w14:paraId="793C9865" w14:textId="77777777" w:rsidR="0068714F" w:rsidRPr="0068714F" w:rsidRDefault="0068714F" w:rsidP="00B12A54">
      <w:pPr>
        <w:pStyle w:val="FirstCompanyBlock"/>
        <w:tabs>
          <w:tab w:val="clear" w:pos="10800"/>
          <w:tab w:val="left" w:pos="6480"/>
        </w:tabs>
        <w:spacing w:before="120" w:after="0"/>
        <w:contextualSpacing w:val="0"/>
        <w:jc w:val="both"/>
        <w:rPr>
          <w:rFonts w:ascii="Helvetica Neue" w:eastAsia="Helvetica Neue" w:hAnsi="Helvetica Neue" w:cs="Helvetica Neue"/>
          <w:color w:val="3C78D8"/>
          <w:lang w:val="en-AU"/>
        </w:rPr>
      </w:pPr>
      <w:r w:rsidRPr="0068714F">
        <w:rPr>
          <w:rFonts w:ascii="Helvetica Neue" w:eastAsia="Helvetica Neue" w:hAnsi="Helvetica Neue" w:cs="Helvetica Neue"/>
          <w:color w:val="3C78D8"/>
          <w:lang w:val="en-AU"/>
        </w:rPr>
        <w:t>Key Contributions:</w:t>
      </w:r>
    </w:p>
    <w:p w14:paraId="725570AE" w14:textId="177D75B1" w:rsidR="0068714F" w:rsidRPr="0068714F" w:rsidRDefault="0068714F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68714F">
        <w:rPr>
          <w:rFonts w:ascii="Helvetica Neue" w:hAnsi="Helvetica Neue"/>
          <w:b w:val="0"/>
          <w:color w:val="auto"/>
        </w:rPr>
        <w:t>Contribut</w:t>
      </w:r>
      <w:r>
        <w:rPr>
          <w:rFonts w:ascii="Helvetica Neue" w:hAnsi="Helvetica Neue"/>
          <w:b w:val="0"/>
          <w:color w:val="auto"/>
        </w:rPr>
        <w:t>ed</w:t>
      </w:r>
      <w:r w:rsidRPr="0068714F">
        <w:rPr>
          <w:rFonts w:ascii="Helvetica Neue" w:hAnsi="Helvetica Neue"/>
          <w:b w:val="0"/>
          <w:color w:val="auto"/>
        </w:rPr>
        <w:t xml:space="preserve"> to the safety and orderliness of military operations</w:t>
      </w:r>
      <w:r>
        <w:rPr>
          <w:rFonts w:ascii="Helvetica Neue" w:hAnsi="Helvetica Neue"/>
          <w:b w:val="0"/>
          <w:color w:val="auto"/>
        </w:rPr>
        <w:t xml:space="preserve"> by maintaining </w:t>
      </w:r>
      <w:r w:rsidRPr="0068714F">
        <w:rPr>
          <w:rFonts w:ascii="Helvetica Neue" w:hAnsi="Helvetica Neue"/>
          <w:b w:val="0"/>
          <w:color w:val="auto"/>
        </w:rPr>
        <w:t>a high standard of law enforcement.</w:t>
      </w:r>
    </w:p>
    <w:p w14:paraId="52D0C775" w14:textId="4032D1AA" w:rsidR="0068714F" w:rsidRPr="0068714F" w:rsidRDefault="0068714F" w:rsidP="00B12A54">
      <w:pPr>
        <w:pStyle w:val="ListParagraph"/>
        <w:numPr>
          <w:ilvl w:val="0"/>
          <w:numId w:val="12"/>
        </w:numPr>
        <w:spacing w:before="120" w:line="240" w:lineRule="auto"/>
        <w:ind w:left="344"/>
        <w:contextualSpacing w:val="0"/>
        <w:jc w:val="both"/>
        <w:rPr>
          <w:rFonts w:ascii="Helvetica Neue" w:hAnsi="Helvetica Neue"/>
          <w:b w:val="0"/>
          <w:color w:val="auto"/>
        </w:rPr>
      </w:pPr>
      <w:r w:rsidRPr="0068714F">
        <w:rPr>
          <w:rFonts w:ascii="Helvetica Neue" w:hAnsi="Helvetica Neue"/>
          <w:b w:val="0"/>
          <w:color w:val="auto"/>
        </w:rPr>
        <w:t>Provided exemplary leadership in challenging situations</w:t>
      </w:r>
      <w:r>
        <w:rPr>
          <w:rFonts w:ascii="Helvetica Neue" w:hAnsi="Helvetica Neue"/>
          <w:b w:val="0"/>
          <w:color w:val="auto"/>
        </w:rPr>
        <w:t xml:space="preserve"> that </w:t>
      </w:r>
      <w:r w:rsidRPr="0068714F">
        <w:rPr>
          <w:rFonts w:ascii="Helvetica Neue" w:hAnsi="Helvetica Neue"/>
          <w:b w:val="0"/>
          <w:color w:val="auto"/>
        </w:rPr>
        <w:t>enhanced team effectiveness and cohesion.</w:t>
      </w:r>
    </w:p>
    <w:p w14:paraId="6C1EF405" w14:textId="77777777" w:rsidR="000F0080" w:rsidRPr="00013437" w:rsidRDefault="000F0080" w:rsidP="00B12A54">
      <w:pPr>
        <w:pStyle w:val="Heading2"/>
        <w:keepNext w:val="0"/>
        <w:keepLines w:val="0"/>
        <w:pBdr>
          <w:bottom w:val="single" w:sz="12" w:space="1" w:color="3C78D8"/>
        </w:pBdr>
        <w:spacing w:after="120"/>
        <w:rPr>
          <w:rFonts w:ascii="Helvetica Neue" w:eastAsia="Helvetica Neue" w:hAnsi="Helvetica Neue" w:cs="Helvetica Neue"/>
          <w:b w:val="0"/>
          <w:color w:val="3C78D8"/>
        </w:rPr>
      </w:pPr>
      <w:r w:rsidRPr="00013437">
        <w:rPr>
          <w:rFonts w:ascii="Helvetica Neue" w:eastAsia="Helvetica Neue" w:hAnsi="Helvetica Neue" w:cs="Helvetica Neue"/>
          <w:bCs/>
          <w:color w:val="3C78D8"/>
          <w:sz w:val="32"/>
          <w:szCs w:val="32"/>
        </w:rPr>
        <w:t>Education</w:t>
      </w:r>
    </w:p>
    <w:p w14:paraId="25B10B7C" w14:textId="77777777" w:rsidR="00067363" w:rsidRDefault="00625F0C" w:rsidP="00B12A54">
      <w:pPr>
        <w:pStyle w:val="FirstCompanyBlock"/>
        <w:tabs>
          <w:tab w:val="clear" w:pos="10800"/>
          <w:tab w:val="left" w:pos="6480"/>
        </w:tabs>
        <w:spacing w:before="120" w:after="0"/>
        <w:contextualSpacing w:val="0"/>
        <w:jc w:val="both"/>
        <w:rPr>
          <w:rFonts w:ascii="Helvetica Neue" w:eastAsia="Helvetica Neue" w:hAnsi="Helvetica Neue" w:cs="Helvetica Neue"/>
          <w:color w:val="3C78D8"/>
          <w:lang w:val="en-AU"/>
        </w:rPr>
      </w:pPr>
      <w:r w:rsidRPr="00625F0C">
        <w:rPr>
          <w:rFonts w:ascii="Helvetica Neue" w:eastAsia="Helvetica Neue" w:hAnsi="Helvetica Neue" w:cs="Helvetica Neue"/>
          <w:color w:val="3C78D8"/>
          <w:lang w:val="en-AU"/>
        </w:rPr>
        <w:t>Bachelor of Science in Computer Information Systems</w:t>
      </w:r>
    </w:p>
    <w:p w14:paraId="6AC1CBE7" w14:textId="063D11F9" w:rsidR="00625F0C" w:rsidRDefault="00625F0C" w:rsidP="00B12A54">
      <w:pPr>
        <w:pStyle w:val="FirstCompanyBlock"/>
        <w:tabs>
          <w:tab w:val="clear" w:pos="10800"/>
          <w:tab w:val="left" w:pos="6480"/>
        </w:tabs>
        <w:spacing w:after="0"/>
        <w:contextualSpacing w:val="0"/>
        <w:jc w:val="both"/>
        <w:rPr>
          <w:rFonts w:ascii="Helvetica Neue" w:eastAsia="Helvetica Neue" w:hAnsi="Helvetica Neue" w:cs="Helvetica Neue"/>
          <w:color w:val="3C78D8"/>
          <w:lang w:val="en-AU"/>
        </w:rPr>
      </w:pPr>
      <w:r w:rsidRPr="00625F0C">
        <w:rPr>
          <w:rFonts w:ascii="Helvetica Neue" w:eastAsia="Helvetica Neue" w:hAnsi="Helvetica Neue" w:cs="Helvetica Neue"/>
          <w:b w:val="0"/>
          <w:bCs w:val="0"/>
          <w:color w:val="auto"/>
          <w:lang w:val="en-AU"/>
        </w:rPr>
        <w:t xml:space="preserve">Simpson College, </w:t>
      </w:r>
      <w:r w:rsidR="006F0DEB" w:rsidRPr="004144A7">
        <w:rPr>
          <w:rFonts w:ascii="Helvetica Neue" w:eastAsia="Helvetica Neue" w:hAnsi="Helvetica Neue" w:cs="Helvetica Neue"/>
          <w:b w:val="0"/>
          <w:bCs w:val="0"/>
          <w:color w:val="auto"/>
          <w:lang w:val="en-AU"/>
        </w:rPr>
        <w:t>Indianola, IA</w:t>
      </w:r>
      <w:r>
        <w:rPr>
          <w:rFonts w:ascii="Helvetica Neue" w:eastAsia="Helvetica Neue" w:hAnsi="Helvetica Neue" w:cs="Helvetica Neue"/>
          <w:b w:val="0"/>
          <w:bCs w:val="0"/>
          <w:color w:val="auto"/>
          <w:lang w:val="en-AU"/>
        </w:rPr>
        <w:t>, In Progress</w:t>
      </w:r>
    </w:p>
    <w:p w14:paraId="19DDA592" w14:textId="77777777" w:rsidR="00067363" w:rsidRDefault="00625F0C" w:rsidP="00B12A54">
      <w:pPr>
        <w:pStyle w:val="FirstCompanyBlock"/>
        <w:tabs>
          <w:tab w:val="clear" w:pos="10800"/>
          <w:tab w:val="left" w:pos="6480"/>
        </w:tabs>
        <w:spacing w:before="120" w:after="0"/>
        <w:contextualSpacing w:val="0"/>
        <w:jc w:val="both"/>
        <w:rPr>
          <w:rFonts w:ascii="Helvetica Neue" w:eastAsia="Helvetica Neue" w:hAnsi="Helvetica Neue" w:cs="Helvetica Neue"/>
          <w:color w:val="3C78D8"/>
          <w:lang w:val="en-AU"/>
        </w:rPr>
      </w:pPr>
      <w:r w:rsidRPr="00625F0C">
        <w:rPr>
          <w:rFonts w:ascii="Helvetica Neue" w:eastAsia="Helvetica Neue" w:hAnsi="Helvetica Neue" w:cs="Helvetica Neue"/>
          <w:color w:val="3C78D8"/>
          <w:lang w:val="en-AU"/>
        </w:rPr>
        <w:t>Associate of Applied Science in Web Development</w:t>
      </w:r>
    </w:p>
    <w:p w14:paraId="5BEF1748" w14:textId="666EA30F" w:rsidR="00013437" w:rsidRDefault="00625F0C" w:rsidP="00B12A54">
      <w:pPr>
        <w:pStyle w:val="FirstCompanyBlock"/>
        <w:tabs>
          <w:tab w:val="clear" w:pos="10800"/>
          <w:tab w:val="left" w:pos="6480"/>
        </w:tabs>
        <w:spacing w:after="0"/>
        <w:contextualSpacing w:val="0"/>
        <w:jc w:val="both"/>
        <w:rPr>
          <w:rFonts w:ascii="Helvetica Neue" w:eastAsia="Helvetica Neue" w:hAnsi="Helvetica Neue" w:cs="Helvetica Neue"/>
          <w:b w:val="0"/>
          <w:bCs w:val="0"/>
          <w:color w:val="auto"/>
          <w:lang w:val="en-AU"/>
        </w:rPr>
      </w:pPr>
      <w:r w:rsidRPr="00625F0C">
        <w:rPr>
          <w:rFonts w:ascii="Helvetica Neue" w:eastAsia="Helvetica Neue" w:hAnsi="Helvetica Neue" w:cs="Helvetica Neue"/>
          <w:b w:val="0"/>
          <w:bCs w:val="0"/>
          <w:color w:val="auto"/>
          <w:lang w:val="en-AU"/>
        </w:rPr>
        <w:t xml:space="preserve">Des Moines Area Community College (DMACC), </w:t>
      </w:r>
      <w:r w:rsidR="006F0DEB" w:rsidRPr="004144A7">
        <w:rPr>
          <w:rFonts w:ascii="Helvetica Neue" w:eastAsia="Helvetica Neue" w:hAnsi="Helvetica Neue" w:cs="Helvetica Neue"/>
          <w:b w:val="0"/>
          <w:bCs w:val="0"/>
          <w:color w:val="auto"/>
          <w:lang w:val="en-AU"/>
        </w:rPr>
        <w:t>Ankeny, IA</w:t>
      </w:r>
      <w:r>
        <w:rPr>
          <w:rFonts w:ascii="Helvetica Neue" w:eastAsia="Helvetica Neue" w:hAnsi="Helvetica Neue" w:cs="Helvetica Neue"/>
          <w:b w:val="0"/>
          <w:bCs w:val="0"/>
          <w:color w:val="auto"/>
          <w:lang w:val="en-AU"/>
        </w:rPr>
        <w:t xml:space="preserve">, </w:t>
      </w:r>
      <w:r w:rsidRPr="00625F0C">
        <w:rPr>
          <w:rFonts w:ascii="Helvetica Neue" w:eastAsia="Helvetica Neue" w:hAnsi="Helvetica Neue" w:cs="Helvetica Neue"/>
          <w:b w:val="0"/>
          <w:bCs w:val="0"/>
          <w:color w:val="auto"/>
          <w:lang w:val="en-AU"/>
        </w:rPr>
        <w:t>Graduated: 2015</w:t>
      </w:r>
      <w:bookmarkEnd w:id="1"/>
    </w:p>
    <w:sectPr w:rsidR="00013437" w:rsidSect="00067363">
      <w:headerReference w:type="default" r:id="rId13"/>
      <w:footerReference w:type="default" r:id="rId14"/>
      <w:footerReference w:type="first" r:id="rId15"/>
      <w:pgSz w:w="12240" w:h="15840" w:code="1"/>
      <w:pgMar w:top="432" w:right="720" w:bottom="432" w:left="720" w:header="144" w:footer="1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79893" w14:textId="77777777" w:rsidR="00160240" w:rsidRDefault="00160240">
      <w:r>
        <w:separator/>
      </w:r>
    </w:p>
  </w:endnote>
  <w:endnote w:type="continuationSeparator" w:id="0">
    <w:p w14:paraId="5E5024D6" w14:textId="77777777" w:rsidR="00160240" w:rsidRDefault="0016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Sylfaen"/>
    <w:charset w:val="0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BED1" w14:textId="77777777" w:rsidR="00633D91" w:rsidRPr="00013437" w:rsidRDefault="00816C61" w:rsidP="00013437">
    <w:pPr>
      <w:tabs>
        <w:tab w:val="center" w:pos="4550"/>
        <w:tab w:val="left" w:pos="5818"/>
      </w:tabs>
      <w:jc w:val="right"/>
      <w:rPr>
        <w:rFonts w:ascii="Helvetica Neue" w:eastAsia="Avenir" w:hAnsi="Helvetica Neue" w:cs="Avenir"/>
        <w:color w:val="3C78D8"/>
        <w:sz w:val="20"/>
        <w:szCs w:val="20"/>
      </w:rPr>
    </w:pPr>
    <w:r w:rsidRPr="00013437">
      <w:rPr>
        <w:rFonts w:ascii="Helvetica Neue" w:eastAsia="Avenir" w:hAnsi="Helvetica Neue" w:cs="Avenir"/>
        <w:color w:val="3C78D8"/>
        <w:sz w:val="20"/>
        <w:szCs w:val="20"/>
      </w:rPr>
      <w:t xml:space="preserve">Page </w:t>
    </w:r>
    <w:r w:rsidRPr="00013437">
      <w:rPr>
        <w:rFonts w:ascii="Helvetica Neue" w:eastAsia="Avenir" w:hAnsi="Helvetica Neue" w:cs="Avenir"/>
        <w:color w:val="3C78D8"/>
        <w:sz w:val="20"/>
        <w:szCs w:val="20"/>
      </w:rPr>
      <w:fldChar w:fldCharType="begin"/>
    </w:r>
    <w:r w:rsidRPr="00013437">
      <w:rPr>
        <w:rFonts w:ascii="Helvetica Neue" w:eastAsia="Avenir" w:hAnsi="Helvetica Neue" w:cs="Avenir"/>
        <w:color w:val="3C78D8"/>
        <w:sz w:val="20"/>
        <w:szCs w:val="20"/>
      </w:rPr>
      <w:instrText>PAGE</w:instrText>
    </w:r>
    <w:r w:rsidRPr="00013437">
      <w:rPr>
        <w:rFonts w:ascii="Helvetica Neue" w:eastAsia="Avenir" w:hAnsi="Helvetica Neue" w:cs="Avenir"/>
        <w:color w:val="3C78D8"/>
        <w:sz w:val="20"/>
        <w:szCs w:val="20"/>
      </w:rPr>
      <w:fldChar w:fldCharType="separate"/>
    </w:r>
    <w:r w:rsidR="005B6E7B" w:rsidRPr="00013437">
      <w:rPr>
        <w:rFonts w:ascii="Helvetica Neue" w:eastAsia="Avenir" w:hAnsi="Helvetica Neue" w:cs="Avenir"/>
        <w:noProof/>
        <w:color w:val="3C78D8"/>
        <w:sz w:val="20"/>
        <w:szCs w:val="20"/>
      </w:rPr>
      <w:t>1</w:t>
    </w:r>
    <w:r w:rsidRPr="00013437">
      <w:rPr>
        <w:rFonts w:ascii="Helvetica Neue" w:eastAsia="Avenir" w:hAnsi="Helvetica Neue" w:cs="Avenir"/>
        <w:color w:val="3C78D8"/>
        <w:sz w:val="20"/>
        <w:szCs w:val="20"/>
      </w:rPr>
      <w:fldChar w:fldCharType="end"/>
    </w:r>
    <w:r w:rsidRPr="00013437">
      <w:rPr>
        <w:rFonts w:ascii="Helvetica Neue" w:eastAsia="Avenir" w:hAnsi="Helvetica Neue" w:cs="Avenir"/>
        <w:color w:val="3C78D8"/>
        <w:sz w:val="20"/>
        <w:szCs w:val="20"/>
      </w:rPr>
      <w:t xml:space="preserve"> | </w:t>
    </w:r>
    <w:r w:rsidRPr="00013437">
      <w:rPr>
        <w:rFonts w:ascii="Helvetica Neue" w:eastAsia="Avenir" w:hAnsi="Helvetica Neue" w:cs="Avenir"/>
        <w:color w:val="3C78D8"/>
        <w:sz w:val="20"/>
        <w:szCs w:val="20"/>
      </w:rPr>
      <w:fldChar w:fldCharType="begin"/>
    </w:r>
    <w:r w:rsidRPr="00013437">
      <w:rPr>
        <w:rFonts w:ascii="Helvetica Neue" w:eastAsia="Avenir" w:hAnsi="Helvetica Neue" w:cs="Avenir"/>
        <w:color w:val="3C78D8"/>
        <w:sz w:val="20"/>
        <w:szCs w:val="20"/>
      </w:rPr>
      <w:instrText>NUMPAGES</w:instrText>
    </w:r>
    <w:r w:rsidRPr="00013437">
      <w:rPr>
        <w:rFonts w:ascii="Helvetica Neue" w:eastAsia="Avenir" w:hAnsi="Helvetica Neue" w:cs="Avenir"/>
        <w:color w:val="3C78D8"/>
        <w:sz w:val="20"/>
        <w:szCs w:val="20"/>
      </w:rPr>
      <w:fldChar w:fldCharType="separate"/>
    </w:r>
    <w:r w:rsidR="005B6E7B" w:rsidRPr="00013437">
      <w:rPr>
        <w:rFonts w:ascii="Helvetica Neue" w:eastAsia="Avenir" w:hAnsi="Helvetica Neue" w:cs="Avenir"/>
        <w:noProof/>
        <w:color w:val="3C78D8"/>
        <w:sz w:val="20"/>
        <w:szCs w:val="20"/>
      </w:rPr>
      <w:t>1</w:t>
    </w:r>
    <w:r w:rsidRPr="00013437">
      <w:rPr>
        <w:rFonts w:ascii="Helvetica Neue" w:eastAsia="Avenir" w:hAnsi="Helvetica Neue" w:cs="Avenir"/>
        <w:color w:val="3C78D8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C03CB" w14:textId="50AEF1E8" w:rsidR="00013437" w:rsidRPr="00013437" w:rsidRDefault="00013437" w:rsidP="00013437">
    <w:pPr>
      <w:tabs>
        <w:tab w:val="center" w:pos="4550"/>
        <w:tab w:val="left" w:pos="5818"/>
      </w:tabs>
      <w:jc w:val="right"/>
      <w:rPr>
        <w:rFonts w:ascii="Helvetica Neue" w:eastAsia="Avenir" w:hAnsi="Helvetica Neue" w:cs="Avenir"/>
        <w:color w:val="3C78D8"/>
        <w:sz w:val="20"/>
        <w:szCs w:val="20"/>
      </w:rPr>
    </w:pPr>
    <w:r w:rsidRPr="00013437">
      <w:rPr>
        <w:rFonts w:ascii="Helvetica Neue" w:eastAsia="Avenir" w:hAnsi="Helvetica Neue" w:cs="Avenir"/>
        <w:color w:val="3C78D8"/>
        <w:sz w:val="20"/>
        <w:szCs w:val="20"/>
      </w:rPr>
      <w:t xml:space="preserve">Page </w:t>
    </w:r>
    <w:r w:rsidRPr="00013437">
      <w:rPr>
        <w:rFonts w:ascii="Helvetica Neue" w:eastAsia="Avenir" w:hAnsi="Helvetica Neue" w:cs="Avenir"/>
        <w:color w:val="3C78D8"/>
        <w:sz w:val="20"/>
        <w:szCs w:val="20"/>
      </w:rPr>
      <w:fldChar w:fldCharType="begin"/>
    </w:r>
    <w:r w:rsidRPr="00013437">
      <w:rPr>
        <w:rFonts w:ascii="Helvetica Neue" w:eastAsia="Avenir" w:hAnsi="Helvetica Neue" w:cs="Avenir"/>
        <w:color w:val="3C78D8"/>
        <w:sz w:val="20"/>
        <w:szCs w:val="20"/>
      </w:rPr>
      <w:instrText>PAGE</w:instrText>
    </w:r>
    <w:r w:rsidRPr="00013437">
      <w:rPr>
        <w:rFonts w:ascii="Helvetica Neue" w:eastAsia="Avenir" w:hAnsi="Helvetica Neue" w:cs="Avenir"/>
        <w:color w:val="3C78D8"/>
        <w:sz w:val="20"/>
        <w:szCs w:val="20"/>
      </w:rPr>
      <w:fldChar w:fldCharType="separate"/>
    </w:r>
    <w:r>
      <w:rPr>
        <w:rFonts w:ascii="Helvetica Neue" w:eastAsia="Avenir" w:hAnsi="Helvetica Neue" w:cs="Avenir"/>
        <w:color w:val="3C78D8"/>
        <w:sz w:val="20"/>
        <w:szCs w:val="20"/>
      </w:rPr>
      <w:t>2</w:t>
    </w:r>
    <w:r w:rsidRPr="00013437">
      <w:rPr>
        <w:rFonts w:ascii="Helvetica Neue" w:eastAsia="Avenir" w:hAnsi="Helvetica Neue" w:cs="Avenir"/>
        <w:color w:val="3C78D8"/>
        <w:sz w:val="20"/>
        <w:szCs w:val="20"/>
      </w:rPr>
      <w:fldChar w:fldCharType="end"/>
    </w:r>
    <w:r w:rsidRPr="00013437">
      <w:rPr>
        <w:rFonts w:ascii="Helvetica Neue" w:eastAsia="Avenir" w:hAnsi="Helvetica Neue" w:cs="Avenir"/>
        <w:color w:val="3C78D8"/>
        <w:sz w:val="20"/>
        <w:szCs w:val="20"/>
      </w:rPr>
      <w:t xml:space="preserve"> | </w:t>
    </w:r>
    <w:r w:rsidRPr="00013437">
      <w:rPr>
        <w:rFonts w:ascii="Helvetica Neue" w:eastAsia="Avenir" w:hAnsi="Helvetica Neue" w:cs="Avenir"/>
        <w:color w:val="3C78D8"/>
        <w:sz w:val="20"/>
        <w:szCs w:val="20"/>
      </w:rPr>
      <w:fldChar w:fldCharType="begin"/>
    </w:r>
    <w:r w:rsidRPr="00013437">
      <w:rPr>
        <w:rFonts w:ascii="Helvetica Neue" w:eastAsia="Avenir" w:hAnsi="Helvetica Neue" w:cs="Avenir"/>
        <w:color w:val="3C78D8"/>
        <w:sz w:val="20"/>
        <w:szCs w:val="20"/>
      </w:rPr>
      <w:instrText>NUMPAGES</w:instrText>
    </w:r>
    <w:r w:rsidRPr="00013437">
      <w:rPr>
        <w:rFonts w:ascii="Helvetica Neue" w:eastAsia="Avenir" w:hAnsi="Helvetica Neue" w:cs="Avenir"/>
        <w:color w:val="3C78D8"/>
        <w:sz w:val="20"/>
        <w:szCs w:val="20"/>
      </w:rPr>
      <w:fldChar w:fldCharType="separate"/>
    </w:r>
    <w:r>
      <w:rPr>
        <w:rFonts w:ascii="Helvetica Neue" w:eastAsia="Avenir" w:hAnsi="Helvetica Neue" w:cs="Avenir"/>
        <w:color w:val="3C78D8"/>
        <w:sz w:val="20"/>
        <w:szCs w:val="20"/>
      </w:rPr>
      <w:t>2</w:t>
    </w:r>
    <w:r w:rsidRPr="00013437">
      <w:rPr>
        <w:rFonts w:ascii="Helvetica Neue" w:eastAsia="Avenir" w:hAnsi="Helvetica Neue" w:cs="Avenir"/>
        <w:color w:val="3C78D8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9014" w14:textId="77777777" w:rsidR="00160240" w:rsidRDefault="00160240">
      <w:r>
        <w:separator/>
      </w:r>
    </w:p>
  </w:footnote>
  <w:footnote w:type="continuationSeparator" w:id="0">
    <w:p w14:paraId="0AE0BB9D" w14:textId="77777777" w:rsidR="00160240" w:rsidRDefault="00160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9471" w14:textId="339874B5" w:rsidR="00013437" w:rsidRPr="00601D03" w:rsidRDefault="00601D03" w:rsidP="00013437">
    <w:pPr>
      <w:pStyle w:val="Header"/>
      <w:spacing w:after="120"/>
      <w:jc w:val="center"/>
      <w:rPr>
        <w:rFonts w:ascii="Helvetica Neue" w:eastAsia="Helvetica Neue" w:hAnsi="Helvetica Neue" w:cs="Helvetica Neue"/>
        <w:b/>
        <w:color w:val="3C78D8"/>
        <w:sz w:val="40"/>
        <w:szCs w:val="40"/>
      </w:rPr>
    </w:pPr>
    <w:r w:rsidRPr="00601D03">
      <w:rPr>
        <w:rFonts w:ascii="Helvetica Neue" w:eastAsia="Helvetica Neue" w:hAnsi="Helvetica Neue" w:cs="Helvetica Neue"/>
        <w:b/>
        <w:color w:val="3C78D8"/>
        <w:sz w:val="40"/>
        <w:szCs w:val="40"/>
      </w:rPr>
      <w:t>Matthew S. Hiemstra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DAB"/>
    <w:multiLevelType w:val="hybridMultilevel"/>
    <w:tmpl w:val="03BE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A253F9"/>
    <w:multiLevelType w:val="multilevel"/>
    <w:tmpl w:val="9BB4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A095C"/>
    <w:multiLevelType w:val="multilevel"/>
    <w:tmpl w:val="8626C650"/>
    <w:lvl w:ilvl="0">
      <w:start w:val="1"/>
      <w:numFmt w:val="decimal"/>
      <w:pStyle w:val="Ao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2D558E"/>
    <w:multiLevelType w:val="multilevel"/>
    <w:tmpl w:val="CF7C53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DA2C44"/>
    <w:multiLevelType w:val="multilevel"/>
    <w:tmpl w:val="BB52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B12AE"/>
    <w:multiLevelType w:val="multilevel"/>
    <w:tmpl w:val="A68E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02DCF"/>
    <w:multiLevelType w:val="hybridMultilevel"/>
    <w:tmpl w:val="40B49A78"/>
    <w:lvl w:ilvl="0" w:tplc="8808034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BC1E441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11B25154">
      <w:numFmt w:val="decimal"/>
      <w:lvlText w:val=""/>
      <w:lvlJc w:val="left"/>
    </w:lvl>
    <w:lvl w:ilvl="3" w:tplc="63D2DDD4">
      <w:numFmt w:val="decimal"/>
      <w:lvlText w:val=""/>
      <w:lvlJc w:val="left"/>
    </w:lvl>
    <w:lvl w:ilvl="4" w:tplc="A5460184">
      <w:numFmt w:val="decimal"/>
      <w:lvlText w:val=""/>
      <w:lvlJc w:val="left"/>
    </w:lvl>
    <w:lvl w:ilvl="5" w:tplc="84C27FF6">
      <w:numFmt w:val="decimal"/>
      <w:lvlText w:val=""/>
      <w:lvlJc w:val="left"/>
    </w:lvl>
    <w:lvl w:ilvl="6" w:tplc="9EB896BA">
      <w:numFmt w:val="decimal"/>
      <w:lvlText w:val=""/>
      <w:lvlJc w:val="left"/>
    </w:lvl>
    <w:lvl w:ilvl="7" w:tplc="D4A079A4">
      <w:numFmt w:val="decimal"/>
      <w:lvlText w:val=""/>
      <w:lvlJc w:val="left"/>
    </w:lvl>
    <w:lvl w:ilvl="8" w:tplc="151415BA">
      <w:numFmt w:val="decimal"/>
      <w:lvlText w:val=""/>
      <w:lvlJc w:val="left"/>
    </w:lvl>
  </w:abstractNum>
  <w:abstractNum w:abstractNumId="7" w15:restartNumberingAfterBreak="0">
    <w:nsid w:val="637F4967"/>
    <w:multiLevelType w:val="multilevel"/>
    <w:tmpl w:val="8EE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B6277"/>
    <w:multiLevelType w:val="multilevel"/>
    <w:tmpl w:val="E7649370"/>
    <w:lvl w:ilvl="0">
      <w:start w:val="1"/>
      <w:numFmt w:val="bullet"/>
      <w:pStyle w:val="JDAccomplishmen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E944FC0"/>
    <w:multiLevelType w:val="multilevel"/>
    <w:tmpl w:val="88DCCC1C"/>
    <w:lvl w:ilvl="0">
      <w:start w:val="1"/>
      <w:numFmt w:val="bullet"/>
      <w:pStyle w:val="ListParagraph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32342003">
    <w:abstractNumId w:val="9"/>
  </w:num>
  <w:num w:numId="2" w16cid:durableId="1778327194">
    <w:abstractNumId w:val="8"/>
  </w:num>
  <w:num w:numId="3" w16cid:durableId="1097286298">
    <w:abstractNumId w:val="2"/>
  </w:num>
  <w:num w:numId="4" w16cid:durableId="1114128667">
    <w:abstractNumId w:val="3"/>
  </w:num>
  <w:num w:numId="5" w16cid:durableId="112722634">
    <w:abstractNumId w:val="7"/>
  </w:num>
  <w:num w:numId="6" w16cid:durableId="1557668186">
    <w:abstractNumId w:val="8"/>
  </w:num>
  <w:num w:numId="7" w16cid:durableId="75367648">
    <w:abstractNumId w:val="8"/>
  </w:num>
  <w:num w:numId="8" w16cid:durableId="187765994">
    <w:abstractNumId w:val="8"/>
  </w:num>
  <w:num w:numId="9" w16cid:durableId="342899313">
    <w:abstractNumId w:val="8"/>
  </w:num>
  <w:num w:numId="10" w16cid:durableId="345445680">
    <w:abstractNumId w:val="8"/>
  </w:num>
  <w:num w:numId="11" w16cid:durableId="1836989954">
    <w:abstractNumId w:val="8"/>
  </w:num>
  <w:num w:numId="12" w16cid:durableId="1234781779">
    <w:abstractNumId w:val="6"/>
  </w:num>
  <w:num w:numId="13" w16cid:durableId="54205480">
    <w:abstractNumId w:val="0"/>
  </w:num>
  <w:num w:numId="14" w16cid:durableId="1913613324">
    <w:abstractNumId w:val="9"/>
  </w:num>
  <w:num w:numId="15" w16cid:durableId="88821086">
    <w:abstractNumId w:val="9"/>
  </w:num>
  <w:num w:numId="16" w16cid:durableId="862985238">
    <w:abstractNumId w:val="9"/>
  </w:num>
  <w:num w:numId="17" w16cid:durableId="25838587">
    <w:abstractNumId w:val="9"/>
  </w:num>
  <w:num w:numId="18" w16cid:durableId="52122758">
    <w:abstractNumId w:val="9"/>
  </w:num>
  <w:num w:numId="19" w16cid:durableId="1050034997">
    <w:abstractNumId w:val="9"/>
  </w:num>
  <w:num w:numId="20" w16cid:durableId="1043600331">
    <w:abstractNumId w:val="9"/>
  </w:num>
  <w:num w:numId="21" w16cid:durableId="1744832360">
    <w:abstractNumId w:val="4"/>
  </w:num>
  <w:num w:numId="22" w16cid:durableId="5716661">
    <w:abstractNumId w:val="1"/>
  </w:num>
  <w:num w:numId="23" w16cid:durableId="984436614">
    <w:abstractNumId w:val="9"/>
  </w:num>
  <w:num w:numId="24" w16cid:durableId="1328434176">
    <w:abstractNumId w:val="5"/>
  </w:num>
  <w:num w:numId="25" w16cid:durableId="256602806">
    <w:abstractNumId w:val="9"/>
  </w:num>
  <w:num w:numId="26" w16cid:durableId="1907716542">
    <w:abstractNumId w:val="9"/>
  </w:num>
  <w:num w:numId="27" w16cid:durableId="1558978694">
    <w:abstractNumId w:val="9"/>
  </w:num>
  <w:num w:numId="28" w16cid:durableId="2094810786">
    <w:abstractNumId w:val="9"/>
  </w:num>
  <w:num w:numId="29" w16cid:durableId="2339051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xNTU3MzEwMjEyMLRQ0lEKTi0uzszPAykwqgUA2JBSoSwAAAA="/>
  </w:docVars>
  <w:rsids>
    <w:rsidRoot w:val="00633D91"/>
    <w:rsid w:val="00000911"/>
    <w:rsid w:val="00013437"/>
    <w:rsid w:val="0003078E"/>
    <w:rsid w:val="00064DED"/>
    <w:rsid w:val="00067363"/>
    <w:rsid w:val="00077329"/>
    <w:rsid w:val="0008276A"/>
    <w:rsid w:val="000B31C7"/>
    <w:rsid w:val="000B39BC"/>
    <w:rsid w:val="000D01D1"/>
    <w:rsid w:val="000D2E11"/>
    <w:rsid w:val="000D6BB1"/>
    <w:rsid w:val="000E5A6F"/>
    <w:rsid w:val="000F0080"/>
    <w:rsid w:val="000F4052"/>
    <w:rsid w:val="000F557E"/>
    <w:rsid w:val="00114AEB"/>
    <w:rsid w:val="0011534F"/>
    <w:rsid w:val="00140156"/>
    <w:rsid w:val="00140BE1"/>
    <w:rsid w:val="00141DAC"/>
    <w:rsid w:val="00143348"/>
    <w:rsid w:val="00160240"/>
    <w:rsid w:val="00186462"/>
    <w:rsid w:val="001D7B75"/>
    <w:rsid w:val="00270969"/>
    <w:rsid w:val="00276092"/>
    <w:rsid w:val="0028398E"/>
    <w:rsid w:val="002D07FB"/>
    <w:rsid w:val="002D60E0"/>
    <w:rsid w:val="002D70DA"/>
    <w:rsid w:val="002E0D98"/>
    <w:rsid w:val="002E765A"/>
    <w:rsid w:val="002F2793"/>
    <w:rsid w:val="00320850"/>
    <w:rsid w:val="00327014"/>
    <w:rsid w:val="00327314"/>
    <w:rsid w:val="00336740"/>
    <w:rsid w:val="00387BFB"/>
    <w:rsid w:val="00396294"/>
    <w:rsid w:val="003A7226"/>
    <w:rsid w:val="003B5077"/>
    <w:rsid w:val="003C779D"/>
    <w:rsid w:val="003D2F73"/>
    <w:rsid w:val="003D5483"/>
    <w:rsid w:val="003E5818"/>
    <w:rsid w:val="003F313A"/>
    <w:rsid w:val="003F3546"/>
    <w:rsid w:val="00410B3B"/>
    <w:rsid w:val="004144A7"/>
    <w:rsid w:val="004401D3"/>
    <w:rsid w:val="004576E8"/>
    <w:rsid w:val="004821DB"/>
    <w:rsid w:val="0049261A"/>
    <w:rsid w:val="00496BAA"/>
    <w:rsid w:val="004A0D07"/>
    <w:rsid w:val="004A1089"/>
    <w:rsid w:val="004A1B68"/>
    <w:rsid w:val="004B24C0"/>
    <w:rsid w:val="004C651D"/>
    <w:rsid w:val="004C769E"/>
    <w:rsid w:val="00500F3B"/>
    <w:rsid w:val="00504164"/>
    <w:rsid w:val="005158DA"/>
    <w:rsid w:val="00563774"/>
    <w:rsid w:val="005711BB"/>
    <w:rsid w:val="0058079B"/>
    <w:rsid w:val="00593BDF"/>
    <w:rsid w:val="005B6E7B"/>
    <w:rsid w:val="005C3BCB"/>
    <w:rsid w:val="005E45AA"/>
    <w:rsid w:val="00601D03"/>
    <w:rsid w:val="00625F0C"/>
    <w:rsid w:val="00632846"/>
    <w:rsid w:val="00633D91"/>
    <w:rsid w:val="00667B1D"/>
    <w:rsid w:val="00684309"/>
    <w:rsid w:val="0068714F"/>
    <w:rsid w:val="006A3336"/>
    <w:rsid w:val="006B2EEB"/>
    <w:rsid w:val="006C46D3"/>
    <w:rsid w:val="006D1E04"/>
    <w:rsid w:val="006D6D08"/>
    <w:rsid w:val="006F0C15"/>
    <w:rsid w:val="006F0DEB"/>
    <w:rsid w:val="00725483"/>
    <w:rsid w:val="007333E0"/>
    <w:rsid w:val="00734D70"/>
    <w:rsid w:val="00762DBB"/>
    <w:rsid w:val="00781ED9"/>
    <w:rsid w:val="00795028"/>
    <w:rsid w:val="007C513C"/>
    <w:rsid w:val="007D166A"/>
    <w:rsid w:val="007E66F4"/>
    <w:rsid w:val="00810783"/>
    <w:rsid w:val="0081122B"/>
    <w:rsid w:val="00816C61"/>
    <w:rsid w:val="00823950"/>
    <w:rsid w:val="00852EDA"/>
    <w:rsid w:val="00886723"/>
    <w:rsid w:val="00893E20"/>
    <w:rsid w:val="0089448B"/>
    <w:rsid w:val="008B5E62"/>
    <w:rsid w:val="008D07A3"/>
    <w:rsid w:val="008D368F"/>
    <w:rsid w:val="008E4A25"/>
    <w:rsid w:val="00921035"/>
    <w:rsid w:val="0092239B"/>
    <w:rsid w:val="00926F69"/>
    <w:rsid w:val="00931E96"/>
    <w:rsid w:val="0093629D"/>
    <w:rsid w:val="009441C3"/>
    <w:rsid w:val="0094781B"/>
    <w:rsid w:val="0095276C"/>
    <w:rsid w:val="00952A0B"/>
    <w:rsid w:val="00967379"/>
    <w:rsid w:val="00976B04"/>
    <w:rsid w:val="009B00FF"/>
    <w:rsid w:val="009C71A5"/>
    <w:rsid w:val="009F1B10"/>
    <w:rsid w:val="00A06BFF"/>
    <w:rsid w:val="00A16B3F"/>
    <w:rsid w:val="00A17E85"/>
    <w:rsid w:val="00A4644F"/>
    <w:rsid w:val="00A54046"/>
    <w:rsid w:val="00A541A6"/>
    <w:rsid w:val="00A60576"/>
    <w:rsid w:val="00A90553"/>
    <w:rsid w:val="00AB0F00"/>
    <w:rsid w:val="00AB4884"/>
    <w:rsid w:val="00AC06FF"/>
    <w:rsid w:val="00AC7861"/>
    <w:rsid w:val="00AD051A"/>
    <w:rsid w:val="00AD30FE"/>
    <w:rsid w:val="00AD57D5"/>
    <w:rsid w:val="00AF2428"/>
    <w:rsid w:val="00B07B2B"/>
    <w:rsid w:val="00B12A54"/>
    <w:rsid w:val="00B47154"/>
    <w:rsid w:val="00B55988"/>
    <w:rsid w:val="00BB172F"/>
    <w:rsid w:val="00BC4B6A"/>
    <w:rsid w:val="00C0085B"/>
    <w:rsid w:val="00C03D62"/>
    <w:rsid w:val="00C113DC"/>
    <w:rsid w:val="00C15B35"/>
    <w:rsid w:val="00C37302"/>
    <w:rsid w:val="00C37EC0"/>
    <w:rsid w:val="00C416D0"/>
    <w:rsid w:val="00CA06D1"/>
    <w:rsid w:val="00CB5542"/>
    <w:rsid w:val="00CD2F38"/>
    <w:rsid w:val="00CF66B6"/>
    <w:rsid w:val="00D2247D"/>
    <w:rsid w:val="00D972F2"/>
    <w:rsid w:val="00DB445A"/>
    <w:rsid w:val="00DD2FBB"/>
    <w:rsid w:val="00DD58B7"/>
    <w:rsid w:val="00DD72D1"/>
    <w:rsid w:val="00E623B4"/>
    <w:rsid w:val="00E84E66"/>
    <w:rsid w:val="00E869A5"/>
    <w:rsid w:val="00EA41B6"/>
    <w:rsid w:val="00EA6B82"/>
    <w:rsid w:val="00EB2FF1"/>
    <w:rsid w:val="00EE7BE0"/>
    <w:rsid w:val="00EF6F6F"/>
    <w:rsid w:val="00F04315"/>
    <w:rsid w:val="00F26989"/>
    <w:rsid w:val="00F57068"/>
    <w:rsid w:val="00F7101E"/>
    <w:rsid w:val="00F90D37"/>
    <w:rsid w:val="00F9128D"/>
    <w:rsid w:val="00FB3400"/>
    <w:rsid w:val="00FC569A"/>
    <w:rsid w:val="00FD1BFA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9969F"/>
  <w15:docId w15:val="{8068DD59-66A1-44D1-B52D-D0B9741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51682"/>
    <w:pPr>
      <w:numPr>
        <w:numId w:val="1"/>
      </w:numPr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character" w:customStyle="1" w:styleId="TitleChar">
    <w:name w:val="Title Char"/>
    <w:basedOn w:val="DefaultParagraphFont"/>
    <w:link w:val="Title"/>
    <w:uiPriority w:val="10"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/>
    </w:pPr>
    <w:rPr>
      <w:rFonts w:ascii="Palatino Linotype" w:eastAsia="Palatino Linotype" w:hAnsi="Palatino Linotype" w:cs="Palatino Linotype"/>
      <w:color w:val="005F6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7D6"/>
    <w:rPr>
      <w:rFonts w:ascii="Palatino Linotype" w:hAnsi="Palatino Linotype" w:cs="Helvetica"/>
      <w:color w:val="005F65"/>
      <w:sz w:val="24"/>
      <w:szCs w:val="24"/>
    </w:rPr>
  </w:style>
  <w:style w:type="paragraph" w:customStyle="1" w:styleId="HiddenSection">
    <w:name w:val="Hidden Section"/>
    <w:basedOn w:val="Normal"/>
    <w:qFormat/>
    <w:rsid w:val="00470206"/>
    <w:rPr>
      <w:rFonts w:ascii="Corbel" w:hAnsi="Corbel"/>
      <w:color w:val="FFFFFF" w:themeColor="background1"/>
    </w:rPr>
  </w:style>
  <w:style w:type="paragraph" w:customStyle="1" w:styleId="Summary">
    <w:name w:val="Summary"/>
    <w:basedOn w:val="Normal"/>
    <w:qFormat/>
    <w:rsid w:val="002B0B0F"/>
    <w:pPr>
      <w:spacing w:line="264" w:lineRule="auto"/>
    </w:pPr>
    <w:rPr>
      <w:rFonts w:ascii="Helvetica" w:hAnsi="Helvetica" w:cs="Helvetica"/>
      <w:color w:val="282828"/>
      <w:sz w:val="18"/>
      <w:szCs w:val="18"/>
    </w:rPr>
  </w:style>
  <w:style w:type="paragraph" w:customStyle="1" w:styleId="SectionHeading">
    <w:name w:val="Section Heading"/>
    <w:basedOn w:val="Normal"/>
    <w:qFormat/>
    <w:rsid w:val="006877D6"/>
    <w:pPr>
      <w:spacing w:before="480" w:after="240"/>
    </w:pPr>
    <w:rPr>
      <w:rFonts w:ascii="Palatino Linotype" w:hAnsi="Palatino Linotype" w:cs="Helvetica"/>
      <w:b/>
      <w:bCs/>
      <w:color w:val="005F65"/>
      <w:sz w:val="28"/>
      <w:szCs w:val="28"/>
    </w:rPr>
  </w:style>
  <w:style w:type="paragraph" w:customStyle="1" w:styleId="CompanyBlock">
    <w:name w:val="Company Block"/>
    <w:basedOn w:val="Normal"/>
    <w:qFormat/>
    <w:rsid w:val="002B0B0F"/>
    <w:pPr>
      <w:tabs>
        <w:tab w:val="right" w:pos="10800"/>
      </w:tabs>
      <w:spacing w:after="180"/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FirstCompanyBlock">
    <w:name w:val="First Company Block"/>
    <w:basedOn w:val="CompanyBlock"/>
    <w:qFormat/>
    <w:rsid w:val="00470206"/>
  </w:style>
  <w:style w:type="paragraph" w:customStyle="1" w:styleId="JDAccomplishment">
    <w:name w:val="JD Accomplishment"/>
    <w:basedOn w:val="Normal"/>
    <w:qFormat/>
    <w:rsid w:val="00F26989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360"/>
      <w:contextualSpacing/>
    </w:pPr>
    <w:rPr>
      <w:rFonts w:ascii="Helvetica Neue" w:eastAsia="Helvetica Neue" w:hAnsi="Helvetica Neue" w:cs="Helvetica Neue"/>
      <w:iCs/>
      <w:color w:val="282828"/>
      <w:sz w:val="20"/>
      <w:szCs w:val="20"/>
    </w:rPr>
  </w:style>
  <w:style w:type="paragraph" w:customStyle="1" w:styleId="JobDescription">
    <w:name w:val="Job Description"/>
    <w:basedOn w:val="Normal"/>
    <w:qFormat/>
    <w:rsid w:val="00F26989"/>
    <w:pPr>
      <w:pBdr>
        <w:top w:val="nil"/>
        <w:left w:val="nil"/>
        <w:bottom w:val="nil"/>
        <w:right w:val="nil"/>
        <w:between w:val="nil"/>
      </w:pBdr>
      <w:tabs>
        <w:tab w:val="right" w:pos="7155"/>
      </w:tabs>
      <w:spacing w:after="180"/>
    </w:pPr>
    <w:rPr>
      <w:rFonts w:ascii="Helvetica Neue" w:eastAsia="Helvetica Neue" w:hAnsi="Helvetica Neue" w:cs="Helvetica Neue"/>
      <w:iCs/>
      <w:color w:val="282828"/>
      <w:sz w:val="20"/>
      <w:szCs w:val="20"/>
    </w:rPr>
  </w:style>
  <w:style w:type="paragraph" w:customStyle="1" w:styleId="EduInfo">
    <w:name w:val="Edu Info"/>
    <w:basedOn w:val="Normal"/>
    <w:qFormat/>
    <w:rsid w:val="00851682"/>
    <w:pPr>
      <w:spacing w:after="120"/>
    </w:pPr>
    <w:rPr>
      <w:rFonts w:ascii="Helvetica" w:hAnsi="Helvetica" w:cs="Helvetica"/>
      <w:color w:val="282828"/>
      <w:sz w:val="20"/>
      <w:szCs w:val="20"/>
    </w:rPr>
  </w:style>
  <w:style w:type="paragraph" w:customStyle="1" w:styleId="EduDegree">
    <w:name w:val="Edu Degree"/>
    <w:basedOn w:val="Normal"/>
    <w:qFormat/>
    <w:rsid w:val="00851682"/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ContactInfo">
    <w:name w:val="Contact Info"/>
    <w:basedOn w:val="Normal"/>
    <w:qFormat/>
    <w:rsid w:val="00851682"/>
    <w:pPr>
      <w:autoSpaceDE w:val="0"/>
      <w:autoSpaceDN w:val="0"/>
      <w:adjustRightInd w:val="0"/>
      <w:jc w:val="right"/>
    </w:pPr>
    <w:rPr>
      <w:rFonts w:ascii="Helvetica" w:hAnsi="Helvetica" w:cs="Helvetica"/>
      <w:color w:val="005F65"/>
      <w:sz w:val="18"/>
      <w:szCs w:val="18"/>
    </w:rPr>
  </w:style>
  <w:style w:type="paragraph" w:customStyle="1" w:styleId="BoldList">
    <w:name w:val="Bold List"/>
    <w:basedOn w:val="JDAccomplishment"/>
    <w:qFormat/>
    <w:rsid w:val="00F856BC"/>
    <w:pPr>
      <w:ind w:left="450"/>
    </w:pPr>
    <w:rPr>
      <w:b/>
      <w:bCs/>
      <w:color w:val="005F65"/>
    </w:rPr>
  </w:style>
  <w:style w:type="paragraph" w:customStyle="1" w:styleId="AoEBullet">
    <w:name w:val="AoE Bullet"/>
    <w:basedOn w:val="ListParagraph"/>
    <w:qFormat/>
    <w:rsid w:val="00B33B6A"/>
    <w:pPr>
      <w:numPr>
        <w:numId w:val="3"/>
      </w:numPr>
      <w:ind w:left="150" w:hanging="180"/>
    </w:pPr>
    <w:rPr>
      <w:b w:val="0"/>
      <w:bCs w:val="0"/>
      <w:color w:val="50505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D36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368F"/>
    <w:rPr>
      <w:color w:val="605E5C"/>
      <w:shd w:val="clear" w:color="auto" w:fill="E1DFDD"/>
    </w:rPr>
  </w:style>
  <w:style w:type="paragraph" w:customStyle="1" w:styleId="muitypography-root">
    <w:name w:val="muitypography-root"/>
    <w:basedOn w:val="Normal"/>
    <w:rsid w:val="00C03D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D07A3"/>
    <w:rPr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26F69"/>
    <w:rPr>
      <w:color w:val="605E5C"/>
      <w:shd w:val="clear" w:color="auto" w:fill="E1DFDD"/>
    </w:rPr>
  </w:style>
  <w:style w:type="paragraph" w:customStyle="1" w:styleId="TechHeader">
    <w:name w:val="Tech Header"/>
    <w:basedOn w:val="Normal"/>
    <w:qFormat/>
    <w:rsid w:val="00CA06D1"/>
    <w:pPr>
      <w:spacing w:before="120"/>
    </w:pPr>
    <w:rPr>
      <w:rFonts w:ascii="Franklin Gothic Book" w:eastAsiaTheme="minorHAnsi" w:hAnsi="Franklin Gothic Book" w:cs="FranklinGothicURW-Boo"/>
      <w:b/>
      <w:bCs/>
      <w:color w:val="0F5581"/>
      <w:sz w:val="20"/>
      <w:szCs w:val="20"/>
    </w:rPr>
  </w:style>
  <w:style w:type="paragraph" w:customStyle="1" w:styleId="TechInfo">
    <w:name w:val="Tech Info"/>
    <w:basedOn w:val="Normal"/>
    <w:qFormat/>
    <w:rsid w:val="00CA06D1"/>
    <w:pPr>
      <w:spacing w:before="120"/>
    </w:pPr>
    <w:rPr>
      <w:rFonts w:ascii="Corbel" w:eastAsiaTheme="minorHAnsi" w:hAnsi="Corbel" w:cs="FranklinGothicURW-Bo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9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67155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03390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848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48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95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0685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5927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314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3857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9048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9060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8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9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92479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77647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7643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5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009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000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28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54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5179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528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4036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8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9E0"/>
                            <w:left w:val="single" w:sz="6" w:space="0" w:color="D5D9E0"/>
                            <w:bottom w:val="single" w:sz="6" w:space="0" w:color="D5D9E0"/>
                            <w:right w:val="single" w:sz="6" w:space="0" w:color="D5D9E0"/>
                          </w:divBdr>
                          <w:divsChild>
                            <w:div w:id="2220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5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4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unrisechapeldesmoine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iemstraonlinedesign.com/professional_projects/hiemstra-constructio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linkedin.com/in/matt-hiemstra-4171a6b0/" TargetMode="External"/><Relationship Id="rId4" Type="http://schemas.openxmlformats.org/officeDocument/2006/relationships/styles" Target="styles.xml"/><Relationship Id="rId9" Type="http://schemas.openxmlformats.org/officeDocument/2006/relationships/hyperlink" Target="mailto:matt.s.hiemstra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p0h689Adw2TjPASvdZon1jruTw==">AMUW2mXTgbwGb5axzKfUytkatmsr7KTTGvyc0gF2DH/SpAz08RIHE5xsxZBNS/oANoB6ve7VSHPGwb9YUqrT9p1jd/o1LIHN4BQ3tJHwd3i7N1egn0JNkQE=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13706C-6EE6-481E-95A6-02E2FB59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Williams</dc:creator>
  <cp:keywords>Lynne Williams</cp:keywords>
  <cp:lastModifiedBy>Matt Hiemstra</cp:lastModifiedBy>
  <cp:revision>5</cp:revision>
  <dcterms:created xsi:type="dcterms:W3CDTF">2025-01-21T21:34:00Z</dcterms:created>
  <dcterms:modified xsi:type="dcterms:W3CDTF">2025-01-29T18:03:00Z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GoGeMo1-v1</vt:lpwstr>
  </property>
  <property fmtid="{D5CDD505-2E9C-101B-9397-08002B2CF9AE}" pid="3" name="GrammarlyDocumentId">
    <vt:lpwstr>9ed96ad5e7976e0e47174267925d5aaadb9407ef81ea8b584fc7b3d35c5a05a2</vt:lpwstr>
  </property>
</Properties>
</file>